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E6CB5" w14:textId="0D710C0B" w:rsidR="00E938C1" w:rsidRDefault="007401F3" w:rsidP="00114126">
      <w:pPr>
        <w:spacing w:line="276" w:lineRule="auto"/>
        <w:ind w:right="-1"/>
        <w:jc w:val="right"/>
        <w:rPr>
          <w:rFonts w:ascii="Calibri" w:hAnsi="Calibri" w:cs="Calibri"/>
          <w:b/>
          <w:bCs/>
          <w:sz w:val="22"/>
          <w:szCs w:val="22"/>
        </w:rPr>
      </w:pPr>
      <w:r w:rsidRPr="007401F3">
        <w:rPr>
          <w:rFonts w:ascii="Calibri" w:hAnsi="Calibri" w:cs="Calibri"/>
          <w:b/>
          <w:bCs/>
          <w:sz w:val="22"/>
          <w:szCs w:val="22"/>
        </w:rPr>
        <w:t xml:space="preserve">Appendix No. </w:t>
      </w:r>
      <w:r>
        <w:rPr>
          <w:rFonts w:ascii="Calibri" w:hAnsi="Calibri" w:cs="Calibri"/>
          <w:b/>
          <w:bCs/>
          <w:sz w:val="22"/>
          <w:szCs w:val="22"/>
        </w:rPr>
        <w:t>2</w:t>
      </w:r>
      <w:r w:rsidRPr="007401F3">
        <w:rPr>
          <w:rFonts w:ascii="Calibri" w:hAnsi="Calibri" w:cs="Calibri"/>
          <w:b/>
          <w:bCs/>
          <w:sz w:val="22"/>
          <w:szCs w:val="22"/>
        </w:rPr>
        <w:t xml:space="preserve"> to the Order no. 70/2014</w:t>
      </w:r>
    </w:p>
    <w:p w14:paraId="21F7FFB0" w14:textId="77777777" w:rsidR="00D57A88" w:rsidRDefault="00D57A88" w:rsidP="00114126">
      <w:pPr>
        <w:pStyle w:val="Tekstpodstawowy"/>
        <w:spacing w:line="276" w:lineRule="auto"/>
        <w:ind w:right="-1"/>
        <w:jc w:val="center"/>
        <w:rPr>
          <w:rFonts w:ascii="Calibri" w:hAnsi="Calibri" w:cs="Calibri"/>
          <w:b/>
          <w:bCs/>
          <w:i w:val="0"/>
          <w:iCs w:val="0"/>
          <w:sz w:val="22"/>
          <w:szCs w:val="22"/>
        </w:rPr>
      </w:pPr>
    </w:p>
    <w:p w14:paraId="32C3D4BB" w14:textId="4E1B4B1E" w:rsidR="00C7577B" w:rsidRDefault="00C7577B" w:rsidP="004F6E7C">
      <w:pPr>
        <w:spacing w:line="276" w:lineRule="auto"/>
      </w:pPr>
    </w:p>
    <w:p w14:paraId="393DFD66" w14:textId="07BB2D41" w:rsidR="00C7577B" w:rsidRPr="00C7577B" w:rsidRDefault="00C7577B" w:rsidP="00C7577B">
      <w:pPr>
        <w:spacing w:line="276" w:lineRule="auto"/>
        <w:jc w:val="center"/>
        <w:rPr>
          <w:rFonts w:ascii="Calibri" w:hAnsi="Calibri" w:cs="Calibri"/>
          <w:b/>
          <w:bCs/>
          <w:sz w:val="22"/>
          <w:szCs w:val="22"/>
          <w:lang w:val="en-US"/>
        </w:rPr>
      </w:pPr>
      <w:r w:rsidRPr="00C7577B">
        <w:rPr>
          <w:rFonts w:ascii="Calibri" w:hAnsi="Calibri" w:cs="Calibri"/>
          <w:b/>
          <w:bCs/>
          <w:sz w:val="22"/>
          <w:szCs w:val="22"/>
          <w:lang w:val="en-US"/>
        </w:rPr>
        <w:t>Requirements for the Preparation of Diploma and Project Works</w:t>
      </w:r>
    </w:p>
    <w:p w14:paraId="1A2F138A" w14:textId="77777777" w:rsidR="00C7577B" w:rsidRPr="00C7577B" w:rsidRDefault="00C7577B" w:rsidP="00C7577B">
      <w:pPr>
        <w:spacing w:line="276" w:lineRule="auto"/>
        <w:jc w:val="center"/>
        <w:rPr>
          <w:rFonts w:ascii="Calibri" w:hAnsi="Calibri" w:cs="Calibri"/>
          <w:b/>
          <w:bCs/>
          <w:sz w:val="22"/>
          <w:szCs w:val="22"/>
          <w:lang w:val="en-US"/>
        </w:rPr>
      </w:pPr>
      <w:r w:rsidRPr="00C7577B">
        <w:rPr>
          <w:rFonts w:ascii="Calibri" w:hAnsi="Calibri" w:cs="Calibri"/>
          <w:b/>
          <w:bCs/>
          <w:sz w:val="22"/>
          <w:szCs w:val="22"/>
          <w:lang w:val="en-US"/>
        </w:rPr>
        <w:t>in the Programs Offered by the Faculty of Applied Studies</w:t>
      </w:r>
    </w:p>
    <w:p w14:paraId="50B0BB5B" w14:textId="1B0D54AD" w:rsidR="004E03D3" w:rsidRDefault="00C7577B" w:rsidP="00C7577B">
      <w:pPr>
        <w:spacing w:line="276" w:lineRule="auto"/>
        <w:jc w:val="center"/>
        <w:rPr>
          <w:rFonts w:ascii="Calibri" w:hAnsi="Calibri" w:cs="Calibri"/>
          <w:b/>
          <w:bCs/>
          <w:sz w:val="22"/>
          <w:szCs w:val="22"/>
          <w:lang w:val="en-US"/>
        </w:rPr>
      </w:pPr>
      <w:r w:rsidRPr="00C7577B">
        <w:rPr>
          <w:rFonts w:ascii="Calibri" w:hAnsi="Calibri" w:cs="Calibri"/>
          <w:b/>
          <w:bCs/>
          <w:sz w:val="22"/>
          <w:szCs w:val="22"/>
          <w:lang w:val="en-US"/>
        </w:rPr>
        <w:t>at the Lower Silesian University DSW in Wrocław</w:t>
      </w:r>
    </w:p>
    <w:p w14:paraId="22F8F069" w14:textId="77777777" w:rsidR="00C7577B" w:rsidRPr="00C7577B" w:rsidRDefault="00C7577B" w:rsidP="00C7577B">
      <w:pPr>
        <w:spacing w:line="276" w:lineRule="auto"/>
        <w:jc w:val="center"/>
        <w:rPr>
          <w:rFonts w:ascii="Calibri" w:hAnsi="Calibri" w:cs="Calibri"/>
          <w:b/>
          <w:bCs/>
          <w:sz w:val="22"/>
          <w:szCs w:val="22"/>
          <w:lang w:val="en-US"/>
        </w:rPr>
      </w:pPr>
    </w:p>
    <w:p w14:paraId="27108154" w14:textId="7D97D447" w:rsidR="00E938C1" w:rsidRPr="00407217" w:rsidRDefault="00407217" w:rsidP="004B51BC">
      <w:pPr>
        <w:numPr>
          <w:ilvl w:val="0"/>
          <w:numId w:val="40"/>
        </w:numPr>
        <w:spacing w:line="276" w:lineRule="auto"/>
        <w:ind w:left="567" w:hanging="567"/>
        <w:jc w:val="both"/>
        <w:rPr>
          <w:rFonts w:ascii="Calibri" w:hAnsi="Calibri" w:cs="Calibri"/>
          <w:b/>
          <w:bCs/>
          <w:sz w:val="22"/>
          <w:szCs w:val="22"/>
          <w:lang w:val="en-US"/>
        </w:rPr>
      </w:pPr>
      <w:r w:rsidRPr="00407217">
        <w:rPr>
          <w:rFonts w:ascii="Calibri" w:hAnsi="Calibri" w:cs="Calibri"/>
          <w:b/>
          <w:bCs/>
          <w:sz w:val="22"/>
          <w:szCs w:val="22"/>
          <w:lang w:val="en-US"/>
        </w:rPr>
        <w:t>General Requirements for Diploma Works</w:t>
      </w:r>
    </w:p>
    <w:p w14:paraId="177C44C0" w14:textId="718B99B2" w:rsidR="00271BBB" w:rsidRPr="00146E41" w:rsidRDefault="00146E41" w:rsidP="00BE1AD9">
      <w:pPr>
        <w:numPr>
          <w:ilvl w:val="0"/>
          <w:numId w:val="41"/>
        </w:numPr>
        <w:spacing w:line="276" w:lineRule="auto"/>
        <w:ind w:left="993" w:hanging="425"/>
        <w:jc w:val="both"/>
        <w:rPr>
          <w:rFonts w:ascii="Calibri" w:hAnsi="Calibri" w:cs="Calibri"/>
          <w:sz w:val="22"/>
          <w:szCs w:val="22"/>
          <w:lang w:val="en-US"/>
        </w:rPr>
      </w:pPr>
      <w:r w:rsidRPr="00146E41">
        <w:rPr>
          <w:rFonts w:ascii="Calibri" w:hAnsi="Calibri" w:cs="Calibri"/>
          <w:sz w:val="22"/>
          <w:szCs w:val="22"/>
          <w:lang w:val="en-US"/>
        </w:rPr>
        <w:t>A diploma work, if included in the study program, is an independent elaboration of a practical, artistic, or scientific issue, or a technical or artistic achievement. It demonstrates the student’s general knowledge and skills related to their field of study, level, and profile, and reflects their ability to independently analyze and draw conclusions.</w:t>
      </w:r>
    </w:p>
    <w:p w14:paraId="3FA8C4B0" w14:textId="3CDED7F5" w:rsidR="00093521" w:rsidRPr="00146E41" w:rsidRDefault="00146E41" w:rsidP="00BE1AD9">
      <w:pPr>
        <w:numPr>
          <w:ilvl w:val="0"/>
          <w:numId w:val="41"/>
        </w:numPr>
        <w:autoSpaceDE w:val="0"/>
        <w:autoSpaceDN w:val="0"/>
        <w:adjustRightInd w:val="0"/>
        <w:spacing w:line="276" w:lineRule="auto"/>
        <w:ind w:left="993" w:hanging="425"/>
        <w:jc w:val="both"/>
        <w:rPr>
          <w:rFonts w:ascii="Calibri" w:hAnsi="Calibri" w:cs="Calibri"/>
          <w:sz w:val="22"/>
          <w:szCs w:val="22"/>
          <w:lang w:val="en-US"/>
        </w:rPr>
      </w:pPr>
      <w:r w:rsidRPr="00146E41">
        <w:rPr>
          <w:rFonts w:ascii="Calibri" w:hAnsi="Calibri" w:cs="Calibri"/>
          <w:sz w:val="22"/>
          <w:szCs w:val="22"/>
          <w:lang w:val="en-US"/>
        </w:rPr>
        <w:t>The topic of the diploma work should take into account the student’s academic interests. For working students, the needs of their employer may also be considered.</w:t>
      </w:r>
    </w:p>
    <w:p w14:paraId="4B97AADB" w14:textId="29D98E03" w:rsidR="00547209" w:rsidRDefault="00AB3614" w:rsidP="00BE1AD9">
      <w:pPr>
        <w:numPr>
          <w:ilvl w:val="0"/>
          <w:numId w:val="41"/>
        </w:numPr>
        <w:autoSpaceDE w:val="0"/>
        <w:autoSpaceDN w:val="0"/>
        <w:adjustRightInd w:val="0"/>
        <w:spacing w:line="276" w:lineRule="auto"/>
        <w:ind w:left="993" w:hanging="425"/>
        <w:jc w:val="both"/>
        <w:rPr>
          <w:rFonts w:ascii="Calibri" w:hAnsi="Calibri" w:cs="Calibri"/>
          <w:sz w:val="22"/>
          <w:szCs w:val="22"/>
        </w:rPr>
      </w:pPr>
      <w:r w:rsidRPr="00AB3614">
        <w:rPr>
          <w:rFonts w:ascii="Calibri" w:hAnsi="Calibri" w:cs="Calibri"/>
          <w:sz w:val="22"/>
          <w:szCs w:val="22"/>
          <w:lang w:val="en-US"/>
        </w:rPr>
        <w:t xml:space="preserve">The diploma work is conducted under the supervision of an advisor holding at least a doctoral degree. In justified cases, for first-cycle (bachelor’s) studies, an assistant supervisor may be a person with a master’s degree. </w:t>
      </w:r>
      <w:r w:rsidRPr="00AB3614">
        <w:rPr>
          <w:rFonts w:ascii="Calibri" w:hAnsi="Calibri" w:cs="Calibri"/>
          <w:sz w:val="22"/>
          <w:szCs w:val="22"/>
        </w:rPr>
        <w:t xml:space="preserve">Collaboration with a </w:t>
      </w:r>
      <w:proofErr w:type="spellStart"/>
      <w:r w:rsidRPr="00AB3614">
        <w:rPr>
          <w:rFonts w:ascii="Calibri" w:hAnsi="Calibri" w:cs="Calibri"/>
          <w:sz w:val="22"/>
          <w:szCs w:val="22"/>
        </w:rPr>
        <w:t>professional</w:t>
      </w:r>
      <w:proofErr w:type="spellEnd"/>
      <w:r w:rsidRPr="00AB3614">
        <w:rPr>
          <w:rFonts w:ascii="Calibri" w:hAnsi="Calibri" w:cs="Calibri"/>
          <w:sz w:val="22"/>
          <w:szCs w:val="22"/>
        </w:rPr>
        <w:t xml:space="preserve"> </w:t>
      </w:r>
      <w:proofErr w:type="spellStart"/>
      <w:r w:rsidRPr="00AB3614">
        <w:rPr>
          <w:rFonts w:ascii="Calibri" w:hAnsi="Calibri" w:cs="Calibri"/>
          <w:sz w:val="22"/>
          <w:szCs w:val="22"/>
        </w:rPr>
        <w:t>practitioner</w:t>
      </w:r>
      <w:proofErr w:type="spellEnd"/>
      <w:r w:rsidRPr="00AB3614">
        <w:rPr>
          <w:rFonts w:ascii="Calibri" w:hAnsi="Calibri" w:cs="Calibri"/>
          <w:sz w:val="22"/>
          <w:szCs w:val="22"/>
        </w:rPr>
        <w:t xml:space="preserve"> </w:t>
      </w:r>
      <w:proofErr w:type="spellStart"/>
      <w:r w:rsidRPr="00AB3614">
        <w:rPr>
          <w:rFonts w:ascii="Calibri" w:hAnsi="Calibri" w:cs="Calibri"/>
          <w:sz w:val="22"/>
          <w:szCs w:val="22"/>
        </w:rPr>
        <w:t>is</w:t>
      </w:r>
      <w:proofErr w:type="spellEnd"/>
      <w:r w:rsidRPr="00AB3614">
        <w:rPr>
          <w:rFonts w:ascii="Calibri" w:hAnsi="Calibri" w:cs="Calibri"/>
          <w:sz w:val="22"/>
          <w:szCs w:val="22"/>
        </w:rPr>
        <w:t xml:space="preserve"> </w:t>
      </w:r>
      <w:proofErr w:type="spellStart"/>
      <w:r w:rsidRPr="00AB3614">
        <w:rPr>
          <w:rFonts w:ascii="Calibri" w:hAnsi="Calibri" w:cs="Calibri"/>
          <w:sz w:val="22"/>
          <w:szCs w:val="22"/>
        </w:rPr>
        <w:t>also</w:t>
      </w:r>
      <w:proofErr w:type="spellEnd"/>
      <w:r w:rsidRPr="00AB3614">
        <w:rPr>
          <w:rFonts w:ascii="Calibri" w:hAnsi="Calibri" w:cs="Calibri"/>
          <w:sz w:val="22"/>
          <w:szCs w:val="22"/>
        </w:rPr>
        <w:t xml:space="preserve"> </w:t>
      </w:r>
      <w:proofErr w:type="spellStart"/>
      <w:r w:rsidRPr="00AB3614">
        <w:rPr>
          <w:rFonts w:ascii="Calibri" w:hAnsi="Calibri" w:cs="Calibri"/>
          <w:sz w:val="22"/>
          <w:szCs w:val="22"/>
        </w:rPr>
        <w:t>permitted</w:t>
      </w:r>
      <w:proofErr w:type="spellEnd"/>
      <w:r w:rsidRPr="00AB3614">
        <w:rPr>
          <w:rFonts w:ascii="Calibri" w:hAnsi="Calibri" w:cs="Calibri"/>
          <w:sz w:val="22"/>
          <w:szCs w:val="22"/>
        </w:rPr>
        <w:t>.</w:t>
      </w:r>
    </w:p>
    <w:p w14:paraId="46627FC2" w14:textId="68CDA8F0" w:rsidR="00271BBB" w:rsidRPr="00AB3614" w:rsidRDefault="00AB3614" w:rsidP="00BE1AD9">
      <w:pPr>
        <w:numPr>
          <w:ilvl w:val="0"/>
          <w:numId w:val="41"/>
        </w:numPr>
        <w:autoSpaceDE w:val="0"/>
        <w:autoSpaceDN w:val="0"/>
        <w:adjustRightInd w:val="0"/>
        <w:spacing w:line="276" w:lineRule="auto"/>
        <w:ind w:left="993" w:hanging="425"/>
        <w:jc w:val="both"/>
        <w:rPr>
          <w:rFonts w:ascii="Calibri" w:hAnsi="Calibri" w:cs="Calibri"/>
          <w:sz w:val="22"/>
          <w:szCs w:val="22"/>
          <w:lang w:val="en-US"/>
        </w:rPr>
      </w:pPr>
      <w:r w:rsidRPr="00AB3614">
        <w:rPr>
          <w:rFonts w:ascii="Calibri" w:hAnsi="Calibri" w:cs="Calibri"/>
          <w:sz w:val="22"/>
          <w:szCs w:val="22"/>
          <w:lang w:val="en-US"/>
        </w:rPr>
        <w:t>The university checks the written work before the diploma examination using the Unified Anti-Plagiarism System.</w:t>
      </w:r>
    </w:p>
    <w:p w14:paraId="42B9F6CB" w14:textId="4F9F715E" w:rsidR="0014649B" w:rsidRPr="009F6850" w:rsidRDefault="009F6850" w:rsidP="00BE1AD9">
      <w:pPr>
        <w:numPr>
          <w:ilvl w:val="0"/>
          <w:numId w:val="41"/>
        </w:numPr>
        <w:autoSpaceDE w:val="0"/>
        <w:autoSpaceDN w:val="0"/>
        <w:adjustRightInd w:val="0"/>
        <w:spacing w:line="276" w:lineRule="auto"/>
        <w:ind w:left="993" w:hanging="425"/>
        <w:jc w:val="both"/>
        <w:rPr>
          <w:rFonts w:ascii="Calibri" w:hAnsi="Calibri" w:cs="Calibri"/>
          <w:sz w:val="22"/>
          <w:szCs w:val="22"/>
          <w:lang w:val="en-US"/>
        </w:rPr>
      </w:pPr>
      <w:r w:rsidRPr="009F6850">
        <w:rPr>
          <w:rFonts w:ascii="Calibri" w:hAnsi="Calibri" w:cs="Calibri"/>
          <w:sz w:val="22"/>
          <w:szCs w:val="22"/>
          <w:lang w:val="en-US"/>
        </w:rPr>
        <w:t>The student uploads the advisor-approved version of the diploma work, along with any additional attachments (e.g., video, image, database), to the Thesis Archive System (APD). The printed version of the work must be generated from the APD system after it has been approved by the advisor. The printed version must display the control number assigned by the APD system.</w:t>
      </w:r>
    </w:p>
    <w:p w14:paraId="1C833CA5" w14:textId="77777777" w:rsidR="0014649B" w:rsidRPr="009F6850" w:rsidRDefault="0014649B" w:rsidP="00CB1CED">
      <w:pPr>
        <w:autoSpaceDE w:val="0"/>
        <w:autoSpaceDN w:val="0"/>
        <w:adjustRightInd w:val="0"/>
        <w:spacing w:line="276" w:lineRule="auto"/>
        <w:jc w:val="both"/>
        <w:rPr>
          <w:rFonts w:ascii="Calibri" w:hAnsi="Calibri" w:cs="Calibri"/>
          <w:sz w:val="22"/>
          <w:szCs w:val="22"/>
          <w:lang w:val="en-US"/>
        </w:rPr>
      </w:pPr>
    </w:p>
    <w:p w14:paraId="539EA115" w14:textId="2655A2BD" w:rsidR="004C05DC" w:rsidRPr="008A23E8" w:rsidRDefault="008A23E8" w:rsidP="009C53E4">
      <w:pPr>
        <w:numPr>
          <w:ilvl w:val="0"/>
          <w:numId w:val="46"/>
        </w:numPr>
        <w:spacing w:line="276" w:lineRule="auto"/>
        <w:ind w:left="426"/>
        <w:jc w:val="both"/>
        <w:rPr>
          <w:rFonts w:ascii="Calibri" w:hAnsi="Calibri" w:cs="Calibri"/>
          <w:b/>
          <w:bCs/>
          <w:sz w:val="22"/>
          <w:szCs w:val="22"/>
          <w:lang w:val="en-US"/>
        </w:rPr>
      </w:pPr>
      <w:r w:rsidRPr="008A23E8">
        <w:rPr>
          <w:rFonts w:ascii="Calibri" w:hAnsi="Calibri" w:cs="Calibri"/>
          <w:b/>
          <w:bCs/>
          <w:sz w:val="22"/>
          <w:szCs w:val="22"/>
          <w:lang w:val="en-US"/>
        </w:rPr>
        <w:t>A diploma work at the first-cycle (bachelor’s) level should consist of 20 to 50 pages.</w:t>
      </w:r>
    </w:p>
    <w:p w14:paraId="07968B02" w14:textId="65B90914" w:rsidR="00C36123" w:rsidRPr="007401F3" w:rsidRDefault="007401F3" w:rsidP="00BE1AD9">
      <w:pPr>
        <w:pStyle w:val="Akapitzlist"/>
        <w:widowControl/>
        <w:numPr>
          <w:ilvl w:val="0"/>
          <w:numId w:val="42"/>
        </w:numPr>
        <w:autoSpaceDE/>
        <w:autoSpaceDN/>
        <w:adjustRightInd/>
        <w:spacing w:after="160" w:line="276" w:lineRule="auto"/>
        <w:ind w:left="1134" w:hanging="567"/>
        <w:contextualSpacing/>
        <w:jc w:val="both"/>
        <w:rPr>
          <w:rFonts w:ascii="Calibri" w:hAnsi="Calibri" w:cs="Calibri"/>
          <w:sz w:val="22"/>
          <w:szCs w:val="22"/>
          <w:lang w:val="en-US"/>
        </w:rPr>
      </w:pPr>
      <w:r w:rsidRPr="007401F3">
        <w:rPr>
          <w:rFonts w:ascii="Calibri" w:hAnsi="Calibri" w:cs="Calibri"/>
          <w:sz w:val="22"/>
          <w:szCs w:val="22"/>
          <w:lang w:val="en-US"/>
        </w:rPr>
        <w:t>The topic of the diploma work must align with the studied field and be agreed upon with the advisor.</w:t>
      </w:r>
    </w:p>
    <w:p w14:paraId="355F802D" w14:textId="67D9FC4A" w:rsidR="00C36123" w:rsidRPr="0007079B" w:rsidRDefault="0007079B" w:rsidP="00BE1AD9">
      <w:pPr>
        <w:pStyle w:val="Akapitzlist"/>
        <w:widowControl/>
        <w:numPr>
          <w:ilvl w:val="0"/>
          <w:numId w:val="42"/>
        </w:numPr>
        <w:autoSpaceDE/>
        <w:autoSpaceDN/>
        <w:adjustRightInd/>
        <w:spacing w:after="160" w:line="276" w:lineRule="auto"/>
        <w:ind w:left="1134" w:hanging="567"/>
        <w:contextualSpacing/>
        <w:jc w:val="both"/>
        <w:rPr>
          <w:rFonts w:ascii="Calibri" w:hAnsi="Calibri" w:cs="Calibri"/>
          <w:sz w:val="22"/>
          <w:szCs w:val="22"/>
          <w:lang w:val="en-US"/>
        </w:rPr>
      </w:pPr>
      <w:r w:rsidRPr="0007079B">
        <w:rPr>
          <w:rFonts w:ascii="Calibri" w:hAnsi="Calibri" w:cs="Calibri"/>
          <w:sz w:val="22"/>
          <w:szCs w:val="22"/>
          <w:lang w:val="en-US"/>
        </w:rPr>
        <w:t>The topic of the diploma work is approved by the Dean’s Committee.</w:t>
      </w:r>
    </w:p>
    <w:p w14:paraId="2BC51DE2" w14:textId="00F8E915" w:rsidR="00361379" w:rsidRDefault="0007079B" w:rsidP="00BE1AD9">
      <w:pPr>
        <w:pStyle w:val="Akapitzlist"/>
        <w:widowControl/>
        <w:numPr>
          <w:ilvl w:val="0"/>
          <w:numId w:val="42"/>
        </w:numPr>
        <w:autoSpaceDE/>
        <w:autoSpaceDN/>
        <w:adjustRightInd/>
        <w:spacing w:after="160" w:line="276" w:lineRule="auto"/>
        <w:ind w:left="1134" w:hanging="567"/>
        <w:contextualSpacing/>
        <w:jc w:val="both"/>
        <w:rPr>
          <w:rFonts w:ascii="Calibri" w:hAnsi="Calibri" w:cs="Calibri"/>
          <w:sz w:val="22"/>
          <w:szCs w:val="22"/>
        </w:rPr>
      </w:pPr>
      <w:r w:rsidRPr="0007079B">
        <w:rPr>
          <w:rFonts w:ascii="Calibri" w:hAnsi="Calibri" w:cs="Calibri"/>
          <w:sz w:val="22"/>
          <w:szCs w:val="22"/>
          <w:lang w:val="en-US"/>
        </w:rPr>
        <w:t xml:space="preserve">A diploma work at the first-cycle (bachelor’s) level must include a practical component in which the student addresses an issue relevant to the knowledge and skills acquired during their studies. This component may be based on experiments, opinion research, market analysis, or have a project-based nature. </w:t>
      </w:r>
      <w:r w:rsidRPr="0007079B">
        <w:rPr>
          <w:rFonts w:ascii="Calibri" w:hAnsi="Calibri" w:cs="Calibri"/>
          <w:sz w:val="22"/>
          <w:szCs w:val="22"/>
        </w:rPr>
        <w:t xml:space="preserve">The </w:t>
      </w:r>
      <w:proofErr w:type="spellStart"/>
      <w:r w:rsidRPr="0007079B">
        <w:rPr>
          <w:rFonts w:ascii="Calibri" w:hAnsi="Calibri" w:cs="Calibri"/>
          <w:sz w:val="22"/>
          <w:szCs w:val="22"/>
        </w:rPr>
        <w:t>work</w:t>
      </w:r>
      <w:proofErr w:type="spellEnd"/>
      <w:r w:rsidRPr="0007079B">
        <w:rPr>
          <w:rFonts w:ascii="Calibri" w:hAnsi="Calibri" w:cs="Calibri"/>
          <w:sz w:val="22"/>
          <w:szCs w:val="22"/>
        </w:rPr>
        <w:t xml:space="preserve"> </w:t>
      </w:r>
      <w:proofErr w:type="spellStart"/>
      <w:r w:rsidRPr="0007079B">
        <w:rPr>
          <w:rFonts w:ascii="Calibri" w:hAnsi="Calibri" w:cs="Calibri"/>
          <w:sz w:val="22"/>
          <w:szCs w:val="22"/>
        </w:rPr>
        <w:t>may</w:t>
      </w:r>
      <w:proofErr w:type="spellEnd"/>
      <w:r w:rsidRPr="0007079B">
        <w:rPr>
          <w:rFonts w:ascii="Calibri" w:hAnsi="Calibri" w:cs="Calibri"/>
          <w:sz w:val="22"/>
          <w:szCs w:val="22"/>
        </w:rPr>
        <w:t xml:space="preserve"> </w:t>
      </w:r>
      <w:proofErr w:type="spellStart"/>
      <w:r w:rsidRPr="0007079B">
        <w:rPr>
          <w:rFonts w:ascii="Calibri" w:hAnsi="Calibri" w:cs="Calibri"/>
          <w:sz w:val="22"/>
          <w:szCs w:val="22"/>
        </w:rPr>
        <w:t>take</w:t>
      </w:r>
      <w:proofErr w:type="spellEnd"/>
      <w:r w:rsidRPr="0007079B">
        <w:rPr>
          <w:rFonts w:ascii="Calibri" w:hAnsi="Calibri" w:cs="Calibri"/>
          <w:sz w:val="22"/>
          <w:szCs w:val="22"/>
        </w:rPr>
        <w:t xml:space="preserve"> the </w:t>
      </w:r>
      <w:proofErr w:type="spellStart"/>
      <w:r w:rsidRPr="0007079B">
        <w:rPr>
          <w:rFonts w:ascii="Calibri" w:hAnsi="Calibri" w:cs="Calibri"/>
          <w:sz w:val="22"/>
          <w:szCs w:val="22"/>
        </w:rPr>
        <w:t>following</w:t>
      </w:r>
      <w:proofErr w:type="spellEnd"/>
      <w:r w:rsidRPr="0007079B">
        <w:rPr>
          <w:rFonts w:ascii="Calibri" w:hAnsi="Calibri" w:cs="Calibri"/>
          <w:sz w:val="22"/>
          <w:szCs w:val="22"/>
        </w:rPr>
        <w:t xml:space="preserve"> </w:t>
      </w:r>
      <w:proofErr w:type="spellStart"/>
      <w:r w:rsidRPr="0007079B">
        <w:rPr>
          <w:rFonts w:ascii="Calibri" w:hAnsi="Calibri" w:cs="Calibri"/>
          <w:sz w:val="22"/>
          <w:szCs w:val="22"/>
        </w:rPr>
        <w:t>forms</w:t>
      </w:r>
      <w:proofErr w:type="spellEnd"/>
      <w:r w:rsidRPr="0007079B">
        <w:rPr>
          <w:rFonts w:ascii="Calibri" w:hAnsi="Calibri" w:cs="Calibri"/>
          <w:sz w:val="22"/>
          <w:szCs w:val="22"/>
        </w:rPr>
        <w:t>:</w:t>
      </w:r>
    </w:p>
    <w:p w14:paraId="584CCE69" w14:textId="59956687" w:rsidR="0007079B" w:rsidRPr="0007079B" w:rsidRDefault="0007079B" w:rsidP="0007079B">
      <w:pPr>
        <w:pStyle w:val="Akapitzlist"/>
        <w:numPr>
          <w:ilvl w:val="0"/>
          <w:numId w:val="26"/>
        </w:numPr>
        <w:spacing w:after="160" w:line="276" w:lineRule="auto"/>
        <w:contextualSpacing/>
        <w:jc w:val="both"/>
        <w:rPr>
          <w:rFonts w:ascii="Calibri" w:hAnsi="Calibri" w:cs="Calibri"/>
          <w:sz w:val="22"/>
          <w:szCs w:val="22"/>
        </w:rPr>
      </w:pPr>
      <w:proofErr w:type="spellStart"/>
      <w:r w:rsidRPr="0007079B">
        <w:rPr>
          <w:rFonts w:ascii="Calibri" w:hAnsi="Calibri" w:cs="Calibri"/>
          <w:sz w:val="22"/>
          <w:szCs w:val="22"/>
        </w:rPr>
        <w:t>Theoretical-empirical</w:t>
      </w:r>
      <w:proofErr w:type="spellEnd"/>
      <w:r w:rsidRPr="0007079B">
        <w:rPr>
          <w:rFonts w:ascii="Calibri" w:hAnsi="Calibri" w:cs="Calibri"/>
          <w:sz w:val="22"/>
          <w:szCs w:val="22"/>
        </w:rPr>
        <w:t>,</w:t>
      </w:r>
    </w:p>
    <w:p w14:paraId="1597658B" w14:textId="77777777" w:rsidR="0007079B" w:rsidRPr="0007079B" w:rsidRDefault="0007079B" w:rsidP="0007079B">
      <w:pPr>
        <w:pStyle w:val="Akapitzlist"/>
        <w:numPr>
          <w:ilvl w:val="0"/>
          <w:numId w:val="26"/>
        </w:numPr>
        <w:spacing w:after="160" w:line="276" w:lineRule="auto"/>
        <w:contextualSpacing/>
        <w:jc w:val="both"/>
        <w:rPr>
          <w:rFonts w:ascii="Calibri" w:hAnsi="Calibri" w:cs="Calibri"/>
          <w:sz w:val="22"/>
          <w:szCs w:val="22"/>
        </w:rPr>
      </w:pPr>
      <w:proofErr w:type="spellStart"/>
      <w:r w:rsidRPr="0007079B">
        <w:rPr>
          <w:rFonts w:ascii="Calibri" w:hAnsi="Calibri" w:cs="Calibri"/>
          <w:sz w:val="22"/>
          <w:szCs w:val="22"/>
        </w:rPr>
        <w:t>Research-based</w:t>
      </w:r>
      <w:proofErr w:type="spellEnd"/>
      <w:r w:rsidRPr="0007079B">
        <w:rPr>
          <w:rFonts w:ascii="Calibri" w:hAnsi="Calibri" w:cs="Calibri"/>
          <w:sz w:val="22"/>
          <w:szCs w:val="22"/>
        </w:rPr>
        <w:t>,</w:t>
      </w:r>
    </w:p>
    <w:p w14:paraId="6C1F3F57" w14:textId="77777777" w:rsidR="0007079B" w:rsidRPr="0007079B" w:rsidRDefault="0007079B" w:rsidP="0007079B">
      <w:pPr>
        <w:pStyle w:val="Akapitzlist"/>
        <w:numPr>
          <w:ilvl w:val="0"/>
          <w:numId w:val="26"/>
        </w:numPr>
        <w:spacing w:after="160" w:line="276" w:lineRule="auto"/>
        <w:contextualSpacing/>
        <w:jc w:val="both"/>
        <w:rPr>
          <w:rFonts w:ascii="Calibri" w:hAnsi="Calibri" w:cs="Calibri"/>
          <w:sz w:val="22"/>
          <w:szCs w:val="22"/>
        </w:rPr>
      </w:pPr>
      <w:proofErr w:type="spellStart"/>
      <w:r w:rsidRPr="0007079B">
        <w:rPr>
          <w:rFonts w:ascii="Calibri" w:hAnsi="Calibri" w:cs="Calibri"/>
          <w:sz w:val="22"/>
          <w:szCs w:val="22"/>
        </w:rPr>
        <w:t>Diagnostic</w:t>
      </w:r>
      <w:proofErr w:type="spellEnd"/>
      <w:r w:rsidRPr="0007079B">
        <w:rPr>
          <w:rFonts w:ascii="Calibri" w:hAnsi="Calibri" w:cs="Calibri"/>
          <w:sz w:val="22"/>
          <w:szCs w:val="22"/>
        </w:rPr>
        <w:t>,</w:t>
      </w:r>
    </w:p>
    <w:p w14:paraId="05CDCF24" w14:textId="77777777" w:rsidR="0007079B" w:rsidRPr="0007079B" w:rsidRDefault="0007079B" w:rsidP="0007079B">
      <w:pPr>
        <w:pStyle w:val="Akapitzlist"/>
        <w:numPr>
          <w:ilvl w:val="0"/>
          <w:numId w:val="26"/>
        </w:numPr>
        <w:spacing w:after="160" w:line="276" w:lineRule="auto"/>
        <w:contextualSpacing/>
        <w:jc w:val="both"/>
        <w:rPr>
          <w:rFonts w:ascii="Calibri" w:hAnsi="Calibri" w:cs="Calibri"/>
          <w:sz w:val="22"/>
          <w:szCs w:val="22"/>
        </w:rPr>
      </w:pPr>
      <w:r w:rsidRPr="0007079B">
        <w:rPr>
          <w:rFonts w:ascii="Calibri" w:hAnsi="Calibri" w:cs="Calibri"/>
          <w:sz w:val="22"/>
          <w:szCs w:val="22"/>
        </w:rPr>
        <w:t>Project-</w:t>
      </w:r>
      <w:proofErr w:type="spellStart"/>
      <w:r w:rsidRPr="0007079B">
        <w:rPr>
          <w:rFonts w:ascii="Calibri" w:hAnsi="Calibri" w:cs="Calibri"/>
          <w:sz w:val="22"/>
          <w:szCs w:val="22"/>
        </w:rPr>
        <w:t>based</w:t>
      </w:r>
      <w:proofErr w:type="spellEnd"/>
      <w:r w:rsidRPr="0007079B">
        <w:rPr>
          <w:rFonts w:ascii="Calibri" w:hAnsi="Calibri" w:cs="Calibri"/>
          <w:sz w:val="22"/>
          <w:szCs w:val="22"/>
        </w:rPr>
        <w:t>,</w:t>
      </w:r>
    </w:p>
    <w:p w14:paraId="43904629" w14:textId="77777777" w:rsidR="0007079B" w:rsidRPr="0007079B" w:rsidRDefault="0007079B" w:rsidP="0007079B">
      <w:pPr>
        <w:pStyle w:val="Akapitzlist"/>
        <w:numPr>
          <w:ilvl w:val="0"/>
          <w:numId w:val="26"/>
        </w:numPr>
        <w:spacing w:after="160" w:line="276" w:lineRule="auto"/>
        <w:contextualSpacing/>
        <w:jc w:val="both"/>
        <w:rPr>
          <w:rFonts w:ascii="Calibri" w:hAnsi="Calibri" w:cs="Calibri"/>
          <w:sz w:val="22"/>
          <w:szCs w:val="22"/>
        </w:rPr>
      </w:pPr>
      <w:proofErr w:type="spellStart"/>
      <w:r w:rsidRPr="0007079B">
        <w:rPr>
          <w:rFonts w:ascii="Calibri" w:hAnsi="Calibri" w:cs="Calibri"/>
          <w:sz w:val="22"/>
          <w:szCs w:val="22"/>
        </w:rPr>
        <w:t>Implementation-oriented</w:t>
      </w:r>
      <w:proofErr w:type="spellEnd"/>
      <w:r w:rsidRPr="0007079B">
        <w:rPr>
          <w:rFonts w:ascii="Calibri" w:hAnsi="Calibri" w:cs="Calibri"/>
          <w:sz w:val="22"/>
          <w:szCs w:val="22"/>
        </w:rPr>
        <w:t>,</w:t>
      </w:r>
    </w:p>
    <w:p w14:paraId="44183148" w14:textId="10E06193" w:rsidR="0021118B" w:rsidRPr="0007079B" w:rsidRDefault="0007079B" w:rsidP="0007079B">
      <w:pPr>
        <w:pStyle w:val="Akapitzlist"/>
        <w:widowControl/>
        <w:numPr>
          <w:ilvl w:val="0"/>
          <w:numId w:val="26"/>
        </w:numPr>
        <w:autoSpaceDE/>
        <w:autoSpaceDN/>
        <w:adjustRightInd/>
        <w:spacing w:after="160" w:line="276" w:lineRule="auto"/>
        <w:contextualSpacing/>
        <w:jc w:val="both"/>
        <w:rPr>
          <w:rFonts w:ascii="Calibri" w:hAnsi="Calibri" w:cs="Calibri"/>
          <w:sz w:val="22"/>
          <w:szCs w:val="22"/>
          <w:lang w:val="en-US"/>
        </w:rPr>
      </w:pPr>
      <w:r w:rsidRPr="0007079B">
        <w:rPr>
          <w:rFonts w:ascii="Calibri" w:hAnsi="Calibri" w:cs="Calibri"/>
          <w:sz w:val="22"/>
          <w:szCs w:val="22"/>
          <w:lang w:val="en-US"/>
        </w:rPr>
        <w:t>A study of a practical problem</w:t>
      </w:r>
    </w:p>
    <w:p w14:paraId="54394F80" w14:textId="22671283" w:rsidR="004C05DC" w:rsidRPr="00E7099A" w:rsidRDefault="00E7099A" w:rsidP="00BE1AD9">
      <w:pPr>
        <w:pStyle w:val="Akapitzlist"/>
        <w:widowControl/>
        <w:numPr>
          <w:ilvl w:val="0"/>
          <w:numId w:val="42"/>
        </w:numPr>
        <w:autoSpaceDE/>
        <w:autoSpaceDN/>
        <w:adjustRightInd/>
        <w:spacing w:after="160" w:line="276" w:lineRule="auto"/>
        <w:ind w:left="1134" w:hanging="513"/>
        <w:contextualSpacing/>
        <w:jc w:val="both"/>
        <w:rPr>
          <w:rFonts w:ascii="Calibri" w:hAnsi="Calibri" w:cs="Calibri"/>
          <w:sz w:val="22"/>
          <w:szCs w:val="22"/>
          <w:lang w:val="en-US"/>
        </w:rPr>
      </w:pPr>
      <w:r w:rsidRPr="00E7099A">
        <w:rPr>
          <w:rFonts w:ascii="Calibri" w:hAnsi="Calibri" w:cs="Calibri"/>
          <w:sz w:val="22"/>
          <w:szCs w:val="22"/>
          <w:lang w:val="en-US"/>
        </w:rPr>
        <w:t>A brief (up to 15 minutes) multimedia presentation of the issue mentioned in point 3 (e.g., documenting the practical actions undertaken by the student) is allowed. This should be indicated in the work by the student and included in the review by the reviewer.</w:t>
      </w:r>
    </w:p>
    <w:p w14:paraId="35ABB33F" w14:textId="35B404DE" w:rsidR="00114126" w:rsidRPr="00A1706E" w:rsidRDefault="00A1706E" w:rsidP="00BE1AD9">
      <w:pPr>
        <w:pStyle w:val="Akapitzlist"/>
        <w:widowControl/>
        <w:numPr>
          <w:ilvl w:val="0"/>
          <w:numId w:val="42"/>
        </w:numPr>
        <w:autoSpaceDE/>
        <w:autoSpaceDN/>
        <w:adjustRightInd/>
        <w:spacing w:after="160" w:line="276" w:lineRule="auto"/>
        <w:ind w:left="1134" w:hanging="513"/>
        <w:contextualSpacing/>
        <w:jc w:val="both"/>
        <w:rPr>
          <w:rFonts w:ascii="Calibri" w:hAnsi="Calibri" w:cs="Calibri"/>
          <w:sz w:val="22"/>
          <w:szCs w:val="22"/>
          <w:lang w:val="en-US"/>
        </w:rPr>
      </w:pPr>
      <w:r w:rsidRPr="00A1706E">
        <w:rPr>
          <w:rFonts w:ascii="Calibri" w:hAnsi="Calibri" w:cs="Calibri"/>
          <w:sz w:val="22"/>
          <w:szCs w:val="22"/>
          <w:lang w:val="en-US"/>
        </w:rPr>
        <w:t>A diploma work at the first-cycle level should consist of three chapters.</w:t>
      </w:r>
    </w:p>
    <w:p w14:paraId="1708583F" w14:textId="0A5B8CA5" w:rsidR="00B24DAC" w:rsidRPr="00F40B1A" w:rsidRDefault="00F40B1A" w:rsidP="00BE1AD9">
      <w:pPr>
        <w:pStyle w:val="Akapitzlist"/>
        <w:widowControl/>
        <w:numPr>
          <w:ilvl w:val="0"/>
          <w:numId w:val="42"/>
        </w:numPr>
        <w:autoSpaceDE/>
        <w:autoSpaceDN/>
        <w:adjustRightInd/>
        <w:spacing w:after="160" w:line="276" w:lineRule="auto"/>
        <w:ind w:left="1134" w:hanging="513"/>
        <w:contextualSpacing/>
        <w:jc w:val="both"/>
        <w:rPr>
          <w:rFonts w:ascii="Calibri" w:hAnsi="Calibri" w:cs="Calibri"/>
          <w:sz w:val="22"/>
          <w:szCs w:val="22"/>
          <w:lang w:val="en-US"/>
        </w:rPr>
      </w:pPr>
      <w:r w:rsidRPr="00F40B1A">
        <w:rPr>
          <w:rFonts w:ascii="Calibri" w:hAnsi="Calibri" w:cs="Calibri"/>
          <w:sz w:val="22"/>
          <w:szCs w:val="22"/>
          <w:lang w:val="en-US"/>
        </w:rPr>
        <w:t>The chapters should be relatively proportional in length</w:t>
      </w:r>
    </w:p>
    <w:p w14:paraId="362E32FE" w14:textId="76732AE1" w:rsidR="004B6626" w:rsidRPr="00F40B1A" w:rsidRDefault="00F40B1A" w:rsidP="00BE1AD9">
      <w:pPr>
        <w:pStyle w:val="Akapitzlist"/>
        <w:widowControl/>
        <w:numPr>
          <w:ilvl w:val="0"/>
          <w:numId w:val="42"/>
        </w:numPr>
        <w:autoSpaceDE/>
        <w:autoSpaceDN/>
        <w:adjustRightInd/>
        <w:spacing w:after="160" w:line="276" w:lineRule="auto"/>
        <w:ind w:left="1134" w:hanging="513"/>
        <w:contextualSpacing/>
        <w:jc w:val="both"/>
        <w:rPr>
          <w:rFonts w:ascii="Calibri" w:hAnsi="Calibri" w:cs="Calibri"/>
          <w:sz w:val="22"/>
          <w:szCs w:val="22"/>
          <w:lang w:val="en-US"/>
        </w:rPr>
      </w:pPr>
      <w:r w:rsidRPr="00F40B1A">
        <w:rPr>
          <w:rFonts w:ascii="Calibri" w:hAnsi="Calibri" w:cs="Calibri"/>
          <w:sz w:val="22"/>
          <w:szCs w:val="22"/>
          <w:lang w:val="en-US"/>
        </w:rPr>
        <w:lastRenderedPageBreak/>
        <w:t>The chapters in a first-cycle diploma work (bachelor’s/engineering) must total no less than 20 pages.</w:t>
      </w:r>
    </w:p>
    <w:p w14:paraId="7DC44E84" w14:textId="247B322A" w:rsidR="00FD2F18" w:rsidRPr="008242BB" w:rsidRDefault="008242BB" w:rsidP="00BE1AD9">
      <w:pPr>
        <w:pStyle w:val="Akapitzlist"/>
        <w:widowControl/>
        <w:numPr>
          <w:ilvl w:val="0"/>
          <w:numId w:val="42"/>
        </w:numPr>
        <w:autoSpaceDE/>
        <w:autoSpaceDN/>
        <w:adjustRightInd/>
        <w:spacing w:after="160" w:line="276" w:lineRule="auto"/>
        <w:ind w:left="1134" w:hanging="513"/>
        <w:contextualSpacing/>
        <w:jc w:val="both"/>
        <w:rPr>
          <w:rFonts w:ascii="Calibri" w:hAnsi="Calibri" w:cs="Calibri"/>
          <w:sz w:val="22"/>
          <w:szCs w:val="22"/>
          <w:lang w:val="en-US"/>
        </w:rPr>
      </w:pPr>
      <w:bookmarkStart w:id="0" w:name="_Hlk93380738"/>
      <w:r w:rsidRPr="008242BB">
        <w:rPr>
          <w:rFonts w:ascii="Calibri" w:hAnsi="Calibri" w:cs="Calibri"/>
          <w:sz w:val="22"/>
          <w:szCs w:val="22"/>
          <w:lang w:val="en-US"/>
        </w:rPr>
        <w:t>The text must include references to and a bibliography containing at least 20 bibliographic items (e.g., books, articles, reports) of a substantive nature (scientific, popular science, or industry-related).</w:t>
      </w:r>
    </w:p>
    <w:p w14:paraId="25670667" w14:textId="665BAC08" w:rsidR="004B6626" w:rsidRPr="008242BB" w:rsidRDefault="008242BB" w:rsidP="00BE1AD9">
      <w:pPr>
        <w:pStyle w:val="Akapitzlist"/>
        <w:widowControl/>
        <w:numPr>
          <w:ilvl w:val="0"/>
          <w:numId w:val="42"/>
        </w:numPr>
        <w:autoSpaceDE/>
        <w:autoSpaceDN/>
        <w:adjustRightInd/>
        <w:spacing w:after="160" w:line="276" w:lineRule="auto"/>
        <w:ind w:left="1134" w:hanging="513"/>
        <w:contextualSpacing/>
        <w:jc w:val="both"/>
        <w:rPr>
          <w:rFonts w:ascii="Calibri" w:hAnsi="Calibri" w:cs="Calibri"/>
          <w:sz w:val="22"/>
          <w:szCs w:val="22"/>
          <w:lang w:val="en-US"/>
        </w:rPr>
      </w:pPr>
      <w:r w:rsidRPr="008242BB">
        <w:rPr>
          <w:rFonts w:ascii="Calibri" w:hAnsi="Calibri" w:cs="Calibri"/>
          <w:sz w:val="22"/>
          <w:szCs w:val="22"/>
          <w:lang w:val="en-US"/>
        </w:rPr>
        <w:t>Bibliographic items listed in the bibliography but not cited in the text will not be considered in the assessment of compliance with the formal bibliography requirements</w:t>
      </w:r>
    </w:p>
    <w:bookmarkEnd w:id="0"/>
    <w:p w14:paraId="0BEA0EA8" w14:textId="1F067D20" w:rsidR="004C05DC" w:rsidRDefault="00EF6C13" w:rsidP="009C53E4">
      <w:pPr>
        <w:numPr>
          <w:ilvl w:val="0"/>
          <w:numId w:val="46"/>
        </w:numPr>
        <w:spacing w:line="276" w:lineRule="auto"/>
        <w:ind w:left="284"/>
        <w:jc w:val="both"/>
        <w:rPr>
          <w:rFonts w:ascii="Calibri" w:hAnsi="Calibri" w:cs="Calibri"/>
          <w:b/>
          <w:bCs/>
          <w:sz w:val="22"/>
          <w:szCs w:val="22"/>
        </w:rPr>
      </w:pPr>
      <w:proofErr w:type="spellStart"/>
      <w:r>
        <w:rPr>
          <w:rFonts w:ascii="Calibri" w:hAnsi="Calibri" w:cs="Calibri"/>
          <w:b/>
          <w:bCs/>
          <w:sz w:val="22"/>
          <w:szCs w:val="22"/>
        </w:rPr>
        <w:t>Master’s</w:t>
      </w:r>
      <w:proofErr w:type="spellEnd"/>
      <w:r>
        <w:rPr>
          <w:rFonts w:ascii="Calibri" w:hAnsi="Calibri" w:cs="Calibri"/>
          <w:b/>
          <w:bCs/>
          <w:sz w:val="22"/>
          <w:szCs w:val="22"/>
        </w:rPr>
        <w:t xml:space="preserve"> </w:t>
      </w:r>
      <w:proofErr w:type="spellStart"/>
      <w:r>
        <w:rPr>
          <w:rFonts w:ascii="Calibri" w:hAnsi="Calibri" w:cs="Calibri"/>
          <w:b/>
          <w:bCs/>
          <w:sz w:val="22"/>
          <w:szCs w:val="22"/>
        </w:rPr>
        <w:t>Thesis</w:t>
      </w:r>
      <w:proofErr w:type="spellEnd"/>
      <w:r w:rsidR="004C05DC">
        <w:rPr>
          <w:rFonts w:ascii="Calibri" w:hAnsi="Calibri" w:cs="Calibri"/>
          <w:b/>
          <w:bCs/>
          <w:sz w:val="22"/>
          <w:szCs w:val="22"/>
        </w:rPr>
        <w:t xml:space="preserve"> (</w:t>
      </w:r>
      <w:r w:rsidR="0016293D">
        <w:rPr>
          <w:rFonts w:ascii="Calibri" w:hAnsi="Calibri" w:cs="Calibri"/>
          <w:b/>
          <w:bCs/>
          <w:sz w:val="22"/>
          <w:szCs w:val="22"/>
        </w:rPr>
        <w:t>4</w:t>
      </w:r>
      <w:r w:rsidR="004C05DC">
        <w:rPr>
          <w:rFonts w:ascii="Calibri" w:hAnsi="Calibri" w:cs="Calibri"/>
          <w:b/>
          <w:bCs/>
          <w:sz w:val="22"/>
          <w:szCs w:val="22"/>
        </w:rPr>
        <w:t xml:space="preserve">0-100 </w:t>
      </w:r>
      <w:proofErr w:type="spellStart"/>
      <w:r>
        <w:rPr>
          <w:rFonts w:ascii="Calibri" w:hAnsi="Calibri" w:cs="Calibri"/>
          <w:b/>
          <w:bCs/>
          <w:sz w:val="22"/>
          <w:szCs w:val="22"/>
        </w:rPr>
        <w:t>pages</w:t>
      </w:r>
      <w:proofErr w:type="spellEnd"/>
      <w:r w:rsidR="004C05DC">
        <w:rPr>
          <w:rFonts w:ascii="Calibri" w:hAnsi="Calibri" w:cs="Calibri"/>
          <w:b/>
          <w:bCs/>
          <w:sz w:val="22"/>
          <w:szCs w:val="22"/>
        </w:rPr>
        <w:t xml:space="preserve">) </w:t>
      </w:r>
    </w:p>
    <w:p w14:paraId="2D40F336" w14:textId="3B6F2903" w:rsidR="00C36123" w:rsidRPr="00EF6C13" w:rsidRDefault="00EF6C13" w:rsidP="00BE1AD9">
      <w:pPr>
        <w:pStyle w:val="Akapitzlist"/>
        <w:widowControl/>
        <w:numPr>
          <w:ilvl w:val="1"/>
          <w:numId w:val="44"/>
        </w:numPr>
        <w:autoSpaceDE/>
        <w:autoSpaceDN/>
        <w:adjustRightInd/>
        <w:spacing w:after="160" w:line="276" w:lineRule="auto"/>
        <w:ind w:left="1134" w:hanging="567"/>
        <w:contextualSpacing/>
        <w:jc w:val="both"/>
        <w:rPr>
          <w:rFonts w:ascii="Calibri" w:hAnsi="Calibri" w:cs="Calibri"/>
          <w:sz w:val="22"/>
          <w:szCs w:val="22"/>
          <w:lang w:val="en-US"/>
        </w:rPr>
      </w:pPr>
      <w:r w:rsidRPr="00EF6C13">
        <w:rPr>
          <w:rFonts w:ascii="Calibri" w:hAnsi="Calibri" w:cs="Calibri"/>
          <w:sz w:val="22"/>
          <w:szCs w:val="22"/>
          <w:lang w:val="en-US"/>
        </w:rPr>
        <w:t>The topic of the master’s thesis must not be identical to the topic of the bachelor’s thesis. The master’s thesis may continue the issues introduced in the bachelor’s thesis, but it must be based on new, additional research. Therefore, the master’s thesis cannot be an extension of the bachelor’s thesis (e.g., by adding a single chapter without modifying the rest of the content and conclusions).</w:t>
      </w:r>
    </w:p>
    <w:p w14:paraId="2FBF3097" w14:textId="56479B00" w:rsidR="00C36123" w:rsidRPr="00E41412" w:rsidRDefault="00E41412" w:rsidP="00BE1AD9">
      <w:pPr>
        <w:pStyle w:val="Akapitzlist"/>
        <w:widowControl/>
        <w:numPr>
          <w:ilvl w:val="1"/>
          <w:numId w:val="44"/>
        </w:numPr>
        <w:autoSpaceDE/>
        <w:autoSpaceDN/>
        <w:adjustRightInd/>
        <w:spacing w:after="160" w:line="276" w:lineRule="auto"/>
        <w:ind w:left="1134" w:hanging="567"/>
        <w:contextualSpacing/>
        <w:jc w:val="both"/>
        <w:rPr>
          <w:rFonts w:ascii="Calibri" w:hAnsi="Calibri" w:cs="Calibri"/>
          <w:sz w:val="22"/>
          <w:szCs w:val="22"/>
          <w:lang w:val="en-US"/>
        </w:rPr>
      </w:pPr>
      <w:r w:rsidRPr="00E41412">
        <w:rPr>
          <w:rFonts w:ascii="Calibri" w:hAnsi="Calibri" w:cs="Calibri"/>
          <w:sz w:val="22"/>
          <w:szCs w:val="22"/>
          <w:lang w:val="en-US"/>
        </w:rPr>
        <w:t>The topic of the master’s thesis must align with the studied field and be agreed upon with the advisor.</w:t>
      </w:r>
    </w:p>
    <w:p w14:paraId="54B7DFC1" w14:textId="278D3F94" w:rsidR="00C36123" w:rsidRPr="00E41412" w:rsidRDefault="00E41412" w:rsidP="00BE1AD9">
      <w:pPr>
        <w:pStyle w:val="Akapitzlist"/>
        <w:widowControl/>
        <w:numPr>
          <w:ilvl w:val="1"/>
          <w:numId w:val="44"/>
        </w:numPr>
        <w:autoSpaceDE/>
        <w:autoSpaceDN/>
        <w:adjustRightInd/>
        <w:spacing w:after="160" w:line="276" w:lineRule="auto"/>
        <w:ind w:left="1134" w:hanging="567"/>
        <w:contextualSpacing/>
        <w:jc w:val="both"/>
        <w:rPr>
          <w:rFonts w:ascii="Calibri" w:hAnsi="Calibri" w:cs="Calibri"/>
          <w:sz w:val="22"/>
          <w:szCs w:val="22"/>
          <w:lang w:val="en-US"/>
        </w:rPr>
      </w:pPr>
      <w:r w:rsidRPr="00E41412">
        <w:rPr>
          <w:rFonts w:ascii="Calibri" w:hAnsi="Calibri" w:cs="Calibri"/>
          <w:sz w:val="22"/>
          <w:szCs w:val="22"/>
          <w:lang w:val="en-US"/>
        </w:rPr>
        <w:t>The topic of the master’s thesis is approved by the Dean’s Committee</w:t>
      </w:r>
      <w:r w:rsidR="00C36123" w:rsidRPr="00E41412">
        <w:rPr>
          <w:rFonts w:ascii="Calibri" w:hAnsi="Calibri" w:cs="Calibri"/>
          <w:sz w:val="22"/>
          <w:szCs w:val="22"/>
          <w:lang w:val="en-US"/>
        </w:rPr>
        <w:t xml:space="preserve"> </w:t>
      </w:r>
    </w:p>
    <w:p w14:paraId="2D0FD338" w14:textId="1E33B814" w:rsidR="003A47B7" w:rsidRPr="00E41412" w:rsidRDefault="00E41412" w:rsidP="00BE1AD9">
      <w:pPr>
        <w:pStyle w:val="Akapitzlist"/>
        <w:widowControl/>
        <w:numPr>
          <w:ilvl w:val="1"/>
          <w:numId w:val="44"/>
        </w:numPr>
        <w:autoSpaceDE/>
        <w:autoSpaceDN/>
        <w:adjustRightInd/>
        <w:spacing w:after="160" w:line="276" w:lineRule="auto"/>
        <w:ind w:left="1134" w:hanging="567"/>
        <w:contextualSpacing/>
        <w:jc w:val="both"/>
        <w:rPr>
          <w:rFonts w:ascii="Calibri" w:hAnsi="Calibri" w:cs="Calibri"/>
          <w:sz w:val="22"/>
          <w:szCs w:val="22"/>
          <w:lang w:val="en-US"/>
        </w:rPr>
      </w:pPr>
      <w:r w:rsidRPr="00E41412">
        <w:rPr>
          <w:rFonts w:ascii="Calibri" w:hAnsi="Calibri" w:cs="Calibri"/>
          <w:sz w:val="22"/>
          <w:szCs w:val="22"/>
          <w:lang w:val="en-US"/>
        </w:rPr>
        <w:t>A master’s thesis for second-cycle studies should meet the following requirements based on the program profile</w:t>
      </w:r>
    </w:p>
    <w:p w14:paraId="5326D898" w14:textId="60AC6488" w:rsidR="003A47B7" w:rsidRPr="00094A67" w:rsidRDefault="00094A67" w:rsidP="00EB173E">
      <w:pPr>
        <w:pStyle w:val="Akapitzlist"/>
        <w:widowControl/>
        <w:numPr>
          <w:ilvl w:val="1"/>
          <w:numId w:val="34"/>
        </w:numPr>
        <w:autoSpaceDE/>
        <w:autoSpaceDN/>
        <w:adjustRightInd/>
        <w:spacing w:after="160" w:line="276" w:lineRule="auto"/>
        <w:contextualSpacing/>
        <w:jc w:val="both"/>
        <w:rPr>
          <w:rFonts w:ascii="Calibri" w:hAnsi="Calibri" w:cs="Calibri"/>
          <w:sz w:val="22"/>
          <w:szCs w:val="22"/>
          <w:lang w:val="en-US"/>
        </w:rPr>
      </w:pPr>
      <w:r w:rsidRPr="00094A67">
        <w:rPr>
          <w:rFonts w:ascii="Calibri" w:hAnsi="Calibri" w:cs="Calibri"/>
          <w:sz w:val="22"/>
          <w:szCs w:val="22"/>
          <w:lang w:val="en-US"/>
        </w:rPr>
        <w:t>General academic profile – The thesis may take the form of a theoretical-empirical study, including experimental and project-based work, a monograph, a theoretical study, a case study, or a scientific article.</w:t>
      </w:r>
    </w:p>
    <w:p w14:paraId="1450237A" w14:textId="3F7F5757" w:rsidR="003A47B7" w:rsidRDefault="00094A67" w:rsidP="003A47B7">
      <w:pPr>
        <w:pStyle w:val="Akapitzlist"/>
        <w:widowControl/>
        <w:numPr>
          <w:ilvl w:val="1"/>
          <w:numId w:val="34"/>
        </w:numPr>
        <w:autoSpaceDE/>
        <w:autoSpaceDN/>
        <w:adjustRightInd/>
        <w:spacing w:after="160" w:line="276" w:lineRule="auto"/>
        <w:contextualSpacing/>
        <w:jc w:val="both"/>
        <w:rPr>
          <w:rFonts w:ascii="Calibri" w:hAnsi="Calibri" w:cs="Calibri"/>
          <w:sz w:val="22"/>
          <w:szCs w:val="22"/>
        </w:rPr>
      </w:pPr>
      <w:r w:rsidRPr="00094A67">
        <w:rPr>
          <w:rFonts w:ascii="Calibri" w:hAnsi="Calibri" w:cs="Calibri"/>
          <w:sz w:val="22"/>
          <w:szCs w:val="22"/>
          <w:lang w:val="en-US"/>
        </w:rPr>
        <w:t xml:space="preserve">Practical profile – The thesis must include a practical component in which the student addresses an issue relevant to the knowledge and skills acquired during second-cycle studies. This component may involve experiments, opinion research, market analysis, or project-based work. </w:t>
      </w:r>
      <w:r w:rsidRPr="00094A67">
        <w:rPr>
          <w:rFonts w:ascii="Calibri" w:hAnsi="Calibri" w:cs="Calibri"/>
          <w:sz w:val="22"/>
          <w:szCs w:val="22"/>
        </w:rPr>
        <w:t xml:space="preserve">It </w:t>
      </w:r>
      <w:proofErr w:type="spellStart"/>
      <w:r w:rsidRPr="00094A67">
        <w:rPr>
          <w:rFonts w:ascii="Calibri" w:hAnsi="Calibri" w:cs="Calibri"/>
          <w:sz w:val="22"/>
          <w:szCs w:val="22"/>
        </w:rPr>
        <w:t>may</w:t>
      </w:r>
      <w:proofErr w:type="spellEnd"/>
      <w:r w:rsidRPr="00094A67">
        <w:rPr>
          <w:rFonts w:ascii="Calibri" w:hAnsi="Calibri" w:cs="Calibri"/>
          <w:sz w:val="22"/>
          <w:szCs w:val="22"/>
        </w:rPr>
        <w:t xml:space="preserve"> </w:t>
      </w:r>
      <w:proofErr w:type="spellStart"/>
      <w:r w:rsidRPr="00094A67">
        <w:rPr>
          <w:rFonts w:ascii="Calibri" w:hAnsi="Calibri" w:cs="Calibri"/>
          <w:sz w:val="22"/>
          <w:szCs w:val="22"/>
        </w:rPr>
        <w:t>take</w:t>
      </w:r>
      <w:proofErr w:type="spellEnd"/>
      <w:r w:rsidRPr="00094A67">
        <w:rPr>
          <w:rFonts w:ascii="Calibri" w:hAnsi="Calibri" w:cs="Calibri"/>
          <w:sz w:val="22"/>
          <w:szCs w:val="22"/>
        </w:rPr>
        <w:t xml:space="preserve"> the form of</w:t>
      </w:r>
      <w:r w:rsidR="003A47B7">
        <w:rPr>
          <w:rFonts w:ascii="Calibri" w:hAnsi="Calibri" w:cs="Calibri"/>
          <w:sz w:val="22"/>
          <w:szCs w:val="22"/>
        </w:rPr>
        <w:t>:</w:t>
      </w:r>
    </w:p>
    <w:p w14:paraId="418F2D54" w14:textId="77777777" w:rsidR="0010705D" w:rsidRDefault="0010705D" w:rsidP="0010705D">
      <w:pPr>
        <w:pStyle w:val="Akapitzlist"/>
        <w:numPr>
          <w:ilvl w:val="0"/>
          <w:numId w:val="47"/>
        </w:numPr>
        <w:spacing w:after="160" w:line="276" w:lineRule="auto"/>
        <w:ind w:right="-2"/>
        <w:contextualSpacing/>
        <w:jc w:val="both"/>
        <w:rPr>
          <w:rFonts w:ascii="Calibri" w:hAnsi="Calibri" w:cs="Calibri"/>
          <w:sz w:val="22"/>
          <w:szCs w:val="22"/>
        </w:rPr>
      </w:pPr>
      <w:proofErr w:type="spellStart"/>
      <w:r w:rsidRPr="0010705D">
        <w:rPr>
          <w:rFonts w:ascii="Calibri" w:hAnsi="Calibri" w:cs="Calibri"/>
          <w:sz w:val="22"/>
          <w:szCs w:val="22"/>
        </w:rPr>
        <w:t>Theoretical-empirical</w:t>
      </w:r>
      <w:proofErr w:type="spellEnd"/>
      <w:r w:rsidRPr="0010705D">
        <w:rPr>
          <w:rFonts w:ascii="Calibri" w:hAnsi="Calibri" w:cs="Calibri"/>
          <w:sz w:val="22"/>
          <w:szCs w:val="22"/>
        </w:rPr>
        <w:t xml:space="preserve"> </w:t>
      </w:r>
      <w:proofErr w:type="spellStart"/>
      <w:r w:rsidRPr="0010705D">
        <w:rPr>
          <w:rFonts w:ascii="Calibri" w:hAnsi="Calibri" w:cs="Calibri"/>
          <w:sz w:val="22"/>
          <w:szCs w:val="22"/>
        </w:rPr>
        <w:t>study</w:t>
      </w:r>
      <w:proofErr w:type="spellEnd"/>
      <w:r w:rsidRPr="0010705D">
        <w:rPr>
          <w:rFonts w:ascii="Calibri" w:hAnsi="Calibri" w:cs="Calibri"/>
          <w:sz w:val="22"/>
          <w:szCs w:val="22"/>
        </w:rPr>
        <w:t>,</w:t>
      </w:r>
    </w:p>
    <w:p w14:paraId="2A828E2B" w14:textId="77777777" w:rsidR="0010705D" w:rsidRDefault="0010705D" w:rsidP="0010705D">
      <w:pPr>
        <w:pStyle w:val="Akapitzlist"/>
        <w:numPr>
          <w:ilvl w:val="0"/>
          <w:numId w:val="47"/>
        </w:numPr>
        <w:spacing w:after="160" w:line="276" w:lineRule="auto"/>
        <w:ind w:right="-2"/>
        <w:contextualSpacing/>
        <w:jc w:val="both"/>
        <w:rPr>
          <w:rFonts w:ascii="Calibri" w:hAnsi="Calibri" w:cs="Calibri"/>
          <w:sz w:val="22"/>
          <w:szCs w:val="22"/>
        </w:rPr>
      </w:pPr>
      <w:proofErr w:type="spellStart"/>
      <w:r w:rsidRPr="0010705D">
        <w:rPr>
          <w:rFonts w:ascii="Calibri" w:hAnsi="Calibri" w:cs="Calibri"/>
          <w:sz w:val="22"/>
          <w:szCs w:val="22"/>
        </w:rPr>
        <w:t>Research-based</w:t>
      </w:r>
      <w:proofErr w:type="spellEnd"/>
      <w:r w:rsidRPr="0010705D">
        <w:rPr>
          <w:rFonts w:ascii="Calibri" w:hAnsi="Calibri" w:cs="Calibri"/>
          <w:sz w:val="22"/>
          <w:szCs w:val="22"/>
        </w:rPr>
        <w:t xml:space="preserve"> </w:t>
      </w:r>
      <w:proofErr w:type="spellStart"/>
      <w:r w:rsidRPr="0010705D">
        <w:rPr>
          <w:rFonts w:ascii="Calibri" w:hAnsi="Calibri" w:cs="Calibri"/>
          <w:sz w:val="22"/>
          <w:szCs w:val="22"/>
        </w:rPr>
        <w:t>work</w:t>
      </w:r>
      <w:proofErr w:type="spellEnd"/>
      <w:r w:rsidRPr="0010705D">
        <w:rPr>
          <w:rFonts w:ascii="Calibri" w:hAnsi="Calibri" w:cs="Calibri"/>
          <w:sz w:val="22"/>
          <w:szCs w:val="22"/>
        </w:rPr>
        <w:t>,</w:t>
      </w:r>
    </w:p>
    <w:p w14:paraId="0EDBFD42" w14:textId="77777777" w:rsidR="0010705D" w:rsidRDefault="0010705D" w:rsidP="0010705D">
      <w:pPr>
        <w:pStyle w:val="Akapitzlist"/>
        <w:numPr>
          <w:ilvl w:val="0"/>
          <w:numId w:val="47"/>
        </w:numPr>
        <w:spacing w:after="160" w:line="276" w:lineRule="auto"/>
        <w:ind w:right="-2"/>
        <w:contextualSpacing/>
        <w:jc w:val="both"/>
        <w:rPr>
          <w:rFonts w:ascii="Calibri" w:hAnsi="Calibri" w:cs="Calibri"/>
          <w:sz w:val="22"/>
          <w:szCs w:val="22"/>
        </w:rPr>
      </w:pPr>
      <w:proofErr w:type="spellStart"/>
      <w:r w:rsidRPr="0010705D">
        <w:rPr>
          <w:rFonts w:ascii="Calibri" w:hAnsi="Calibri" w:cs="Calibri"/>
          <w:sz w:val="22"/>
          <w:szCs w:val="22"/>
        </w:rPr>
        <w:t>Diagnostic</w:t>
      </w:r>
      <w:proofErr w:type="spellEnd"/>
      <w:r w:rsidRPr="0010705D">
        <w:rPr>
          <w:rFonts w:ascii="Calibri" w:hAnsi="Calibri" w:cs="Calibri"/>
          <w:sz w:val="22"/>
          <w:szCs w:val="22"/>
        </w:rPr>
        <w:t xml:space="preserve"> </w:t>
      </w:r>
      <w:proofErr w:type="spellStart"/>
      <w:r w:rsidRPr="0010705D">
        <w:rPr>
          <w:rFonts w:ascii="Calibri" w:hAnsi="Calibri" w:cs="Calibri"/>
          <w:sz w:val="22"/>
          <w:szCs w:val="22"/>
        </w:rPr>
        <w:t>study,</w:t>
      </w:r>
      <w:proofErr w:type="spellEnd"/>
    </w:p>
    <w:p w14:paraId="7FB3C6D9" w14:textId="77777777" w:rsidR="0010705D" w:rsidRDefault="0010705D" w:rsidP="0010705D">
      <w:pPr>
        <w:pStyle w:val="Akapitzlist"/>
        <w:numPr>
          <w:ilvl w:val="0"/>
          <w:numId w:val="47"/>
        </w:numPr>
        <w:spacing w:after="160" w:line="276" w:lineRule="auto"/>
        <w:ind w:right="-2"/>
        <w:contextualSpacing/>
        <w:jc w:val="both"/>
        <w:rPr>
          <w:rFonts w:ascii="Calibri" w:hAnsi="Calibri" w:cs="Calibri"/>
          <w:sz w:val="22"/>
          <w:szCs w:val="22"/>
        </w:rPr>
      </w:pPr>
      <w:r w:rsidRPr="0010705D">
        <w:rPr>
          <w:rFonts w:ascii="Calibri" w:hAnsi="Calibri" w:cs="Calibri"/>
          <w:sz w:val="22"/>
          <w:szCs w:val="22"/>
        </w:rPr>
        <w:t>Project-</w:t>
      </w:r>
      <w:proofErr w:type="spellStart"/>
      <w:r w:rsidRPr="0010705D">
        <w:rPr>
          <w:rFonts w:ascii="Calibri" w:hAnsi="Calibri" w:cs="Calibri"/>
          <w:sz w:val="22"/>
          <w:szCs w:val="22"/>
        </w:rPr>
        <w:t>based</w:t>
      </w:r>
      <w:proofErr w:type="spellEnd"/>
      <w:r w:rsidRPr="0010705D">
        <w:rPr>
          <w:rFonts w:ascii="Calibri" w:hAnsi="Calibri" w:cs="Calibri"/>
          <w:sz w:val="22"/>
          <w:szCs w:val="22"/>
        </w:rPr>
        <w:t xml:space="preserve"> </w:t>
      </w:r>
      <w:proofErr w:type="spellStart"/>
      <w:r w:rsidRPr="0010705D">
        <w:rPr>
          <w:rFonts w:ascii="Calibri" w:hAnsi="Calibri" w:cs="Calibri"/>
          <w:sz w:val="22"/>
          <w:szCs w:val="22"/>
        </w:rPr>
        <w:t>work</w:t>
      </w:r>
      <w:proofErr w:type="spellEnd"/>
      <w:r w:rsidRPr="0010705D">
        <w:rPr>
          <w:rFonts w:ascii="Calibri" w:hAnsi="Calibri" w:cs="Calibri"/>
          <w:sz w:val="22"/>
          <w:szCs w:val="22"/>
        </w:rPr>
        <w:t>,</w:t>
      </w:r>
    </w:p>
    <w:p w14:paraId="6680190C" w14:textId="77777777" w:rsidR="0010705D" w:rsidRDefault="0010705D" w:rsidP="0010705D">
      <w:pPr>
        <w:pStyle w:val="Akapitzlist"/>
        <w:numPr>
          <w:ilvl w:val="0"/>
          <w:numId w:val="47"/>
        </w:numPr>
        <w:spacing w:after="160" w:line="276" w:lineRule="auto"/>
        <w:ind w:right="-2"/>
        <w:contextualSpacing/>
        <w:jc w:val="both"/>
        <w:rPr>
          <w:rFonts w:ascii="Calibri" w:hAnsi="Calibri" w:cs="Calibri"/>
          <w:sz w:val="22"/>
          <w:szCs w:val="22"/>
        </w:rPr>
      </w:pPr>
      <w:proofErr w:type="spellStart"/>
      <w:r w:rsidRPr="0010705D">
        <w:rPr>
          <w:rFonts w:ascii="Calibri" w:hAnsi="Calibri" w:cs="Calibri"/>
          <w:sz w:val="22"/>
          <w:szCs w:val="22"/>
        </w:rPr>
        <w:t>Implementation-oriented</w:t>
      </w:r>
      <w:proofErr w:type="spellEnd"/>
      <w:r w:rsidRPr="0010705D">
        <w:rPr>
          <w:rFonts w:ascii="Calibri" w:hAnsi="Calibri" w:cs="Calibri"/>
          <w:sz w:val="22"/>
          <w:szCs w:val="22"/>
        </w:rPr>
        <w:t xml:space="preserve"> </w:t>
      </w:r>
      <w:proofErr w:type="spellStart"/>
      <w:r w:rsidRPr="0010705D">
        <w:rPr>
          <w:rFonts w:ascii="Calibri" w:hAnsi="Calibri" w:cs="Calibri"/>
          <w:sz w:val="22"/>
          <w:szCs w:val="22"/>
        </w:rPr>
        <w:t>work</w:t>
      </w:r>
      <w:proofErr w:type="spellEnd"/>
      <w:r w:rsidRPr="0010705D">
        <w:rPr>
          <w:rFonts w:ascii="Calibri" w:hAnsi="Calibri" w:cs="Calibri"/>
          <w:sz w:val="22"/>
          <w:szCs w:val="22"/>
        </w:rPr>
        <w:t>,</w:t>
      </w:r>
    </w:p>
    <w:p w14:paraId="7B30B56E" w14:textId="77777777" w:rsidR="0010705D" w:rsidRDefault="0010705D" w:rsidP="0010705D">
      <w:pPr>
        <w:pStyle w:val="Akapitzlist"/>
        <w:numPr>
          <w:ilvl w:val="0"/>
          <w:numId w:val="47"/>
        </w:numPr>
        <w:spacing w:after="160" w:line="276" w:lineRule="auto"/>
        <w:ind w:right="-2"/>
        <w:contextualSpacing/>
        <w:jc w:val="both"/>
        <w:rPr>
          <w:rFonts w:ascii="Calibri" w:hAnsi="Calibri" w:cs="Calibri"/>
          <w:sz w:val="22"/>
          <w:szCs w:val="22"/>
          <w:lang w:val="en-US"/>
        </w:rPr>
      </w:pPr>
      <w:r w:rsidRPr="0010705D">
        <w:rPr>
          <w:rFonts w:ascii="Calibri" w:hAnsi="Calibri" w:cs="Calibri"/>
          <w:sz w:val="22"/>
          <w:szCs w:val="22"/>
          <w:lang w:val="en-US"/>
        </w:rPr>
        <w:t>Study of a practical problem,</w:t>
      </w:r>
    </w:p>
    <w:p w14:paraId="0E0D91A6" w14:textId="77777777" w:rsidR="0010705D" w:rsidRDefault="0010705D" w:rsidP="0010705D">
      <w:pPr>
        <w:pStyle w:val="Akapitzlist"/>
        <w:numPr>
          <w:ilvl w:val="0"/>
          <w:numId w:val="47"/>
        </w:numPr>
        <w:spacing w:after="160" w:line="276" w:lineRule="auto"/>
        <w:ind w:right="-2"/>
        <w:contextualSpacing/>
        <w:jc w:val="both"/>
        <w:rPr>
          <w:rFonts w:ascii="Calibri" w:hAnsi="Calibri" w:cs="Calibri"/>
          <w:sz w:val="22"/>
          <w:szCs w:val="22"/>
        </w:rPr>
      </w:pPr>
      <w:r w:rsidRPr="0010705D">
        <w:rPr>
          <w:rFonts w:ascii="Calibri" w:hAnsi="Calibri" w:cs="Calibri"/>
          <w:sz w:val="22"/>
          <w:szCs w:val="22"/>
        </w:rPr>
        <w:t xml:space="preserve">Expert </w:t>
      </w:r>
      <w:proofErr w:type="spellStart"/>
      <w:r w:rsidRPr="0010705D">
        <w:rPr>
          <w:rFonts w:ascii="Calibri" w:hAnsi="Calibri" w:cs="Calibri"/>
          <w:sz w:val="22"/>
          <w:szCs w:val="22"/>
        </w:rPr>
        <w:t>analysis</w:t>
      </w:r>
      <w:proofErr w:type="spellEnd"/>
      <w:r w:rsidRPr="0010705D">
        <w:rPr>
          <w:rFonts w:ascii="Calibri" w:hAnsi="Calibri" w:cs="Calibri"/>
          <w:sz w:val="22"/>
          <w:szCs w:val="22"/>
        </w:rPr>
        <w:t xml:space="preserve"> and </w:t>
      </w:r>
      <w:proofErr w:type="spellStart"/>
      <w:r w:rsidRPr="0010705D">
        <w:rPr>
          <w:rFonts w:ascii="Calibri" w:hAnsi="Calibri" w:cs="Calibri"/>
          <w:sz w:val="22"/>
          <w:szCs w:val="22"/>
        </w:rPr>
        <w:t>recommendations</w:t>
      </w:r>
      <w:proofErr w:type="spellEnd"/>
    </w:p>
    <w:p w14:paraId="641DDB7D" w14:textId="77777777" w:rsidR="009962BD" w:rsidRDefault="009962BD" w:rsidP="00BE1AD9">
      <w:pPr>
        <w:pStyle w:val="Akapitzlist"/>
        <w:widowControl/>
        <w:numPr>
          <w:ilvl w:val="1"/>
          <w:numId w:val="44"/>
        </w:numPr>
        <w:autoSpaceDE/>
        <w:autoSpaceDN/>
        <w:adjustRightInd/>
        <w:spacing w:after="160" w:line="276" w:lineRule="auto"/>
        <w:ind w:left="1134" w:right="-2" w:hanging="567"/>
        <w:contextualSpacing/>
        <w:jc w:val="both"/>
        <w:rPr>
          <w:rFonts w:ascii="Calibri" w:hAnsi="Calibri" w:cs="Calibri"/>
          <w:sz w:val="22"/>
          <w:szCs w:val="22"/>
        </w:rPr>
      </w:pPr>
      <w:r w:rsidRPr="009962BD">
        <w:rPr>
          <w:rFonts w:ascii="Calibri" w:hAnsi="Calibri" w:cs="Calibri"/>
          <w:sz w:val="22"/>
          <w:szCs w:val="22"/>
        </w:rPr>
        <w:t xml:space="preserve">A </w:t>
      </w:r>
      <w:proofErr w:type="spellStart"/>
      <w:r w:rsidRPr="009962BD">
        <w:rPr>
          <w:rFonts w:ascii="Calibri" w:hAnsi="Calibri" w:cs="Calibri"/>
          <w:sz w:val="22"/>
          <w:szCs w:val="22"/>
        </w:rPr>
        <w:t>master’s</w:t>
      </w:r>
      <w:proofErr w:type="spellEnd"/>
      <w:r w:rsidRPr="009962BD">
        <w:rPr>
          <w:rFonts w:ascii="Calibri" w:hAnsi="Calibri" w:cs="Calibri"/>
          <w:sz w:val="22"/>
          <w:szCs w:val="22"/>
        </w:rPr>
        <w:t xml:space="preserve"> </w:t>
      </w:r>
      <w:proofErr w:type="spellStart"/>
      <w:r w:rsidRPr="009962BD">
        <w:rPr>
          <w:rFonts w:ascii="Calibri" w:hAnsi="Calibri" w:cs="Calibri"/>
          <w:sz w:val="22"/>
          <w:szCs w:val="22"/>
        </w:rPr>
        <w:t>thesis</w:t>
      </w:r>
      <w:proofErr w:type="spellEnd"/>
      <w:r w:rsidRPr="009962BD">
        <w:rPr>
          <w:rFonts w:ascii="Calibri" w:hAnsi="Calibri" w:cs="Calibri"/>
          <w:sz w:val="22"/>
          <w:szCs w:val="22"/>
        </w:rPr>
        <w:t xml:space="preserve"> </w:t>
      </w:r>
      <w:proofErr w:type="spellStart"/>
      <w:r w:rsidRPr="009962BD">
        <w:rPr>
          <w:rFonts w:ascii="Calibri" w:hAnsi="Calibri" w:cs="Calibri"/>
          <w:sz w:val="22"/>
          <w:szCs w:val="22"/>
        </w:rPr>
        <w:t>should</w:t>
      </w:r>
      <w:proofErr w:type="spellEnd"/>
      <w:r w:rsidRPr="009962BD">
        <w:rPr>
          <w:rFonts w:ascii="Calibri" w:hAnsi="Calibri" w:cs="Calibri"/>
          <w:sz w:val="22"/>
          <w:szCs w:val="22"/>
        </w:rPr>
        <w:t xml:space="preserve"> </w:t>
      </w:r>
      <w:proofErr w:type="spellStart"/>
      <w:r w:rsidRPr="009962BD">
        <w:rPr>
          <w:rFonts w:ascii="Calibri" w:hAnsi="Calibri" w:cs="Calibri"/>
          <w:sz w:val="22"/>
          <w:szCs w:val="22"/>
        </w:rPr>
        <w:t>consist</w:t>
      </w:r>
      <w:proofErr w:type="spellEnd"/>
      <w:r w:rsidRPr="009962BD">
        <w:rPr>
          <w:rFonts w:ascii="Calibri" w:hAnsi="Calibri" w:cs="Calibri"/>
          <w:sz w:val="22"/>
          <w:szCs w:val="22"/>
        </w:rPr>
        <w:t xml:space="preserve"> of 3-6 </w:t>
      </w:r>
      <w:proofErr w:type="spellStart"/>
      <w:r w:rsidRPr="009962BD">
        <w:rPr>
          <w:rFonts w:ascii="Calibri" w:hAnsi="Calibri" w:cs="Calibri"/>
          <w:sz w:val="22"/>
          <w:szCs w:val="22"/>
        </w:rPr>
        <w:t>chapters</w:t>
      </w:r>
      <w:proofErr w:type="spellEnd"/>
    </w:p>
    <w:p w14:paraId="686CEEA4" w14:textId="74BD6F68" w:rsidR="00C20E8C" w:rsidRPr="00A32ACA" w:rsidRDefault="009962BD" w:rsidP="00BE1AD9">
      <w:pPr>
        <w:pStyle w:val="Akapitzlist"/>
        <w:widowControl/>
        <w:numPr>
          <w:ilvl w:val="1"/>
          <w:numId w:val="44"/>
        </w:numPr>
        <w:autoSpaceDE/>
        <w:autoSpaceDN/>
        <w:adjustRightInd/>
        <w:spacing w:after="160" w:line="276" w:lineRule="auto"/>
        <w:ind w:left="1134" w:right="-2" w:hanging="567"/>
        <w:contextualSpacing/>
        <w:jc w:val="both"/>
        <w:rPr>
          <w:rFonts w:ascii="Calibri" w:hAnsi="Calibri" w:cs="Calibri"/>
          <w:sz w:val="22"/>
          <w:szCs w:val="22"/>
          <w:lang w:val="en-US"/>
        </w:rPr>
      </w:pPr>
      <w:r w:rsidRPr="00A32ACA">
        <w:rPr>
          <w:rFonts w:ascii="Calibri" w:hAnsi="Calibri" w:cs="Calibri"/>
          <w:sz w:val="22"/>
          <w:szCs w:val="22"/>
          <w:lang w:val="en-US"/>
        </w:rPr>
        <w:t>The chapters should be relatively proportional in length</w:t>
      </w:r>
    </w:p>
    <w:p w14:paraId="57C390D4" w14:textId="0F10ABB5" w:rsidR="00FD2F18" w:rsidRPr="00A32ACA" w:rsidRDefault="00A32ACA" w:rsidP="00BE1AD9">
      <w:pPr>
        <w:pStyle w:val="Akapitzlist"/>
        <w:widowControl/>
        <w:numPr>
          <w:ilvl w:val="1"/>
          <w:numId w:val="44"/>
        </w:numPr>
        <w:autoSpaceDE/>
        <w:autoSpaceDN/>
        <w:adjustRightInd/>
        <w:spacing w:after="160" w:line="276" w:lineRule="auto"/>
        <w:ind w:left="1134" w:right="-2" w:hanging="567"/>
        <w:contextualSpacing/>
        <w:jc w:val="both"/>
        <w:rPr>
          <w:rFonts w:ascii="Calibri" w:hAnsi="Calibri" w:cs="Calibri"/>
          <w:sz w:val="22"/>
          <w:szCs w:val="22"/>
          <w:lang w:val="en-US"/>
        </w:rPr>
      </w:pPr>
      <w:r w:rsidRPr="00A32ACA">
        <w:rPr>
          <w:rFonts w:ascii="Calibri" w:hAnsi="Calibri" w:cs="Calibri"/>
          <w:sz w:val="22"/>
          <w:szCs w:val="22"/>
          <w:lang w:val="en-US"/>
        </w:rPr>
        <w:t>The chapters in a master’s thesis must total no less than 40 pages</w:t>
      </w:r>
    </w:p>
    <w:p w14:paraId="2E0C2812" w14:textId="4488234D" w:rsidR="00FD2F18" w:rsidRPr="00A32ACA" w:rsidRDefault="00A32ACA" w:rsidP="00BE1AD9">
      <w:pPr>
        <w:pStyle w:val="Akapitzlist"/>
        <w:widowControl/>
        <w:numPr>
          <w:ilvl w:val="1"/>
          <w:numId w:val="44"/>
        </w:numPr>
        <w:autoSpaceDE/>
        <w:autoSpaceDN/>
        <w:adjustRightInd/>
        <w:spacing w:after="160" w:line="276" w:lineRule="auto"/>
        <w:ind w:left="1134" w:right="-2" w:hanging="567"/>
        <w:contextualSpacing/>
        <w:jc w:val="both"/>
        <w:rPr>
          <w:rFonts w:ascii="Calibri" w:hAnsi="Calibri" w:cs="Calibri"/>
          <w:sz w:val="22"/>
          <w:szCs w:val="22"/>
          <w:lang w:val="en-US"/>
        </w:rPr>
      </w:pPr>
      <w:r w:rsidRPr="00A32ACA">
        <w:rPr>
          <w:rFonts w:ascii="Calibri" w:hAnsi="Calibri" w:cs="Calibri"/>
          <w:sz w:val="22"/>
          <w:szCs w:val="22"/>
          <w:lang w:val="en-US"/>
        </w:rPr>
        <w:t>The text must include references to and a bibliography containing at least 30 bibliographic items (e.g., books, articles, reports) of a substantive nature (scientific, popular science, or industry-related), including several foreign-language sources</w:t>
      </w:r>
    </w:p>
    <w:p w14:paraId="14F9A065" w14:textId="045FA751" w:rsidR="00B24DAC" w:rsidRPr="00A32ACA" w:rsidRDefault="00A32ACA" w:rsidP="00BE1AD9">
      <w:pPr>
        <w:pStyle w:val="Akapitzlist"/>
        <w:widowControl/>
        <w:numPr>
          <w:ilvl w:val="1"/>
          <w:numId w:val="44"/>
        </w:numPr>
        <w:autoSpaceDE/>
        <w:autoSpaceDN/>
        <w:adjustRightInd/>
        <w:spacing w:after="160" w:line="276" w:lineRule="auto"/>
        <w:ind w:left="1134" w:right="-2" w:hanging="567"/>
        <w:contextualSpacing/>
        <w:jc w:val="both"/>
        <w:rPr>
          <w:rFonts w:ascii="Calibri" w:hAnsi="Calibri" w:cs="Calibri"/>
          <w:sz w:val="22"/>
          <w:szCs w:val="22"/>
          <w:lang w:val="en-US"/>
        </w:rPr>
      </w:pPr>
      <w:r w:rsidRPr="00A32ACA">
        <w:rPr>
          <w:rFonts w:ascii="Calibri" w:hAnsi="Calibri" w:cs="Calibri"/>
          <w:sz w:val="22"/>
          <w:szCs w:val="22"/>
          <w:lang w:val="en-US"/>
        </w:rPr>
        <w:t>Bibliographic items listed in the bibliography but not cited in the text will not be considered in the assessment of compliance with the formal bibliography requirements</w:t>
      </w:r>
    </w:p>
    <w:p w14:paraId="28A54FA3" w14:textId="77777777" w:rsidR="00BE1AD9" w:rsidRPr="00A32ACA" w:rsidRDefault="00BE1AD9" w:rsidP="00BE1AD9">
      <w:pPr>
        <w:spacing w:line="276" w:lineRule="auto"/>
        <w:jc w:val="both"/>
        <w:rPr>
          <w:rFonts w:ascii="Calibri" w:hAnsi="Calibri" w:cs="Calibri"/>
          <w:b/>
          <w:bCs/>
          <w:sz w:val="22"/>
          <w:szCs w:val="22"/>
          <w:lang w:val="en-US"/>
        </w:rPr>
      </w:pPr>
    </w:p>
    <w:p w14:paraId="3B3A8877" w14:textId="604D1F52" w:rsidR="004C05DC" w:rsidRPr="00EE7A6C" w:rsidRDefault="00EE7A6C" w:rsidP="00BE1AD9">
      <w:pPr>
        <w:numPr>
          <w:ilvl w:val="0"/>
          <w:numId w:val="44"/>
        </w:numPr>
        <w:spacing w:line="276" w:lineRule="auto"/>
        <w:ind w:left="567" w:hanging="513"/>
        <w:jc w:val="both"/>
        <w:rPr>
          <w:rFonts w:ascii="Calibri" w:hAnsi="Calibri" w:cs="Calibri"/>
          <w:b/>
          <w:bCs/>
          <w:sz w:val="22"/>
          <w:szCs w:val="22"/>
          <w:lang w:val="en-US"/>
        </w:rPr>
      </w:pPr>
      <w:r w:rsidRPr="00EE7A6C">
        <w:rPr>
          <w:rFonts w:ascii="Calibri" w:hAnsi="Calibri" w:cs="Calibri"/>
          <w:b/>
          <w:bCs/>
          <w:sz w:val="22"/>
          <w:szCs w:val="22"/>
          <w:lang w:val="en-US"/>
        </w:rPr>
        <w:t>Requirements for the Structure of Diploma Works</w:t>
      </w:r>
    </w:p>
    <w:p w14:paraId="4F91FEA4" w14:textId="0C2ADDEE" w:rsidR="004C05DC" w:rsidRPr="009531ED" w:rsidRDefault="009531ED" w:rsidP="00114126">
      <w:pPr>
        <w:pStyle w:val="Akapitzlist"/>
        <w:widowControl/>
        <w:autoSpaceDE/>
        <w:autoSpaceDN/>
        <w:adjustRightInd/>
        <w:spacing w:after="160" w:line="276" w:lineRule="auto"/>
        <w:ind w:left="0"/>
        <w:contextualSpacing/>
        <w:jc w:val="both"/>
        <w:rPr>
          <w:rFonts w:ascii="Calibri" w:hAnsi="Calibri" w:cs="Calibri"/>
          <w:sz w:val="22"/>
          <w:szCs w:val="22"/>
          <w:lang w:val="en-US"/>
        </w:rPr>
      </w:pPr>
      <w:r w:rsidRPr="009531ED">
        <w:rPr>
          <w:rFonts w:ascii="Calibri" w:hAnsi="Calibri" w:cs="Calibri"/>
          <w:sz w:val="22"/>
          <w:szCs w:val="22"/>
          <w:lang w:val="en-US"/>
        </w:rPr>
        <w:t>A written diploma work (bachelor’s or master’s thesis) includes the following elements:</w:t>
      </w:r>
    </w:p>
    <w:p w14:paraId="666884CE" w14:textId="77777777" w:rsidR="009531ED" w:rsidRPr="009531ED" w:rsidRDefault="009531ED" w:rsidP="009531ED">
      <w:pPr>
        <w:pStyle w:val="Akapitzlist"/>
        <w:numPr>
          <w:ilvl w:val="0"/>
          <w:numId w:val="31"/>
        </w:numPr>
        <w:spacing w:after="160" w:line="276" w:lineRule="auto"/>
        <w:contextualSpacing/>
        <w:jc w:val="both"/>
        <w:rPr>
          <w:rFonts w:ascii="Calibri" w:hAnsi="Calibri" w:cs="Calibri"/>
          <w:sz w:val="22"/>
          <w:szCs w:val="22"/>
          <w:lang w:val="en-US"/>
        </w:rPr>
      </w:pPr>
      <w:r w:rsidRPr="009531ED">
        <w:rPr>
          <w:rFonts w:ascii="Calibri" w:hAnsi="Calibri" w:cs="Calibri"/>
          <w:sz w:val="22"/>
          <w:szCs w:val="22"/>
          <w:lang w:val="en-US"/>
        </w:rPr>
        <w:t>Title Page – In accordance with the template adopted by the Faculty of Applied Studies.</w:t>
      </w:r>
    </w:p>
    <w:p w14:paraId="675ACB3F" w14:textId="77777777" w:rsidR="009531ED" w:rsidRDefault="009531ED" w:rsidP="009531ED">
      <w:pPr>
        <w:pStyle w:val="Akapitzlist"/>
        <w:widowControl/>
        <w:numPr>
          <w:ilvl w:val="0"/>
          <w:numId w:val="31"/>
        </w:numPr>
        <w:autoSpaceDE/>
        <w:autoSpaceDN/>
        <w:adjustRightInd/>
        <w:spacing w:after="160" w:line="276" w:lineRule="auto"/>
        <w:contextualSpacing/>
        <w:jc w:val="both"/>
        <w:rPr>
          <w:rFonts w:ascii="Calibri" w:hAnsi="Calibri" w:cs="Calibri"/>
          <w:sz w:val="22"/>
          <w:szCs w:val="22"/>
        </w:rPr>
      </w:pPr>
      <w:proofErr w:type="spellStart"/>
      <w:r w:rsidRPr="009531ED">
        <w:rPr>
          <w:rFonts w:ascii="Calibri" w:hAnsi="Calibri" w:cs="Calibri"/>
          <w:sz w:val="22"/>
          <w:szCs w:val="22"/>
        </w:rPr>
        <w:lastRenderedPageBreak/>
        <w:t>Table</w:t>
      </w:r>
      <w:proofErr w:type="spellEnd"/>
      <w:r w:rsidRPr="009531ED">
        <w:rPr>
          <w:rFonts w:ascii="Calibri" w:hAnsi="Calibri" w:cs="Calibri"/>
          <w:sz w:val="22"/>
          <w:szCs w:val="22"/>
        </w:rPr>
        <w:t xml:space="preserve"> of </w:t>
      </w:r>
      <w:proofErr w:type="spellStart"/>
      <w:r w:rsidRPr="009531ED">
        <w:rPr>
          <w:rFonts w:ascii="Calibri" w:hAnsi="Calibri" w:cs="Calibri"/>
          <w:sz w:val="22"/>
          <w:szCs w:val="22"/>
        </w:rPr>
        <w:t>Contents</w:t>
      </w:r>
      <w:proofErr w:type="spellEnd"/>
      <w:r w:rsidRPr="009531ED">
        <w:rPr>
          <w:rFonts w:ascii="Calibri" w:hAnsi="Calibri" w:cs="Calibri"/>
          <w:sz w:val="22"/>
          <w:szCs w:val="22"/>
        </w:rPr>
        <w:t xml:space="preserve"> – With </w:t>
      </w:r>
      <w:proofErr w:type="spellStart"/>
      <w:r w:rsidRPr="009531ED">
        <w:rPr>
          <w:rFonts w:ascii="Calibri" w:hAnsi="Calibri" w:cs="Calibri"/>
          <w:sz w:val="22"/>
          <w:szCs w:val="22"/>
        </w:rPr>
        <w:t>page</w:t>
      </w:r>
      <w:proofErr w:type="spellEnd"/>
      <w:r w:rsidRPr="009531ED">
        <w:rPr>
          <w:rFonts w:ascii="Calibri" w:hAnsi="Calibri" w:cs="Calibri"/>
          <w:sz w:val="22"/>
          <w:szCs w:val="22"/>
        </w:rPr>
        <w:t xml:space="preserve"> </w:t>
      </w:r>
      <w:proofErr w:type="spellStart"/>
      <w:r w:rsidRPr="009531ED">
        <w:rPr>
          <w:rFonts w:ascii="Calibri" w:hAnsi="Calibri" w:cs="Calibri"/>
          <w:sz w:val="22"/>
          <w:szCs w:val="22"/>
        </w:rPr>
        <w:t>numbering</w:t>
      </w:r>
      <w:proofErr w:type="spellEnd"/>
      <w:r w:rsidRPr="009531ED">
        <w:rPr>
          <w:rFonts w:ascii="Calibri" w:hAnsi="Calibri" w:cs="Calibri"/>
          <w:sz w:val="22"/>
          <w:szCs w:val="22"/>
        </w:rPr>
        <w:t>.</w:t>
      </w:r>
    </w:p>
    <w:p w14:paraId="2EB59CDA" w14:textId="57C98670" w:rsidR="0055062C" w:rsidRDefault="009531ED" w:rsidP="009531ED">
      <w:pPr>
        <w:pStyle w:val="Akapitzlist"/>
        <w:widowControl/>
        <w:numPr>
          <w:ilvl w:val="0"/>
          <w:numId w:val="31"/>
        </w:numPr>
        <w:autoSpaceDE/>
        <w:autoSpaceDN/>
        <w:adjustRightInd/>
        <w:spacing w:after="160" w:line="276" w:lineRule="auto"/>
        <w:contextualSpacing/>
        <w:jc w:val="both"/>
        <w:rPr>
          <w:rFonts w:ascii="Calibri" w:hAnsi="Calibri" w:cs="Calibri"/>
          <w:sz w:val="22"/>
          <w:szCs w:val="22"/>
        </w:rPr>
      </w:pPr>
      <w:proofErr w:type="spellStart"/>
      <w:r w:rsidRPr="009531ED">
        <w:rPr>
          <w:rFonts w:ascii="Calibri" w:hAnsi="Calibri" w:cs="Calibri"/>
          <w:sz w:val="22"/>
          <w:szCs w:val="22"/>
        </w:rPr>
        <w:t>Introduction</w:t>
      </w:r>
      <w:proofErr w:type="spellEnd"/>
      <w:r w:rsidRPr="009531ED">
        <w:rPr>
          <w:rFonts w:ascii="Calibri" w:hAnsi="Calibri" w:cs="Calibri"/>
          <w:sz w:val="22"/>
          <w:szCs w:val="22"/>
        </w:rPr>
        <w:t xml:space="preserve">, </w:t>
      </w:r>
      <w:proofErr w:type="spellStart"/>
      <w:r w:rsidRPr="009531ED">
        <w:rPr>
          <w:rFonts w:ascii="Calibri" w:hAnsi="Calibri" w:cs="Calibri"/>
          <w:sz w:val="22"/>
          <w:szCs w:val="22"/>
        </w:rPr>
        <w:t>which</w:t>
      </w:r>
      <w:proofErr w:type="spellEnd"/>
      <w:r w:rsidRPr="009531ED">
        <w:rPr>
          <w:rFonts w:ascii="Calibri" w:hAnsi="Calibri" w:cs="Calibri"/>
          <w:sz w:val="22"/>
          <w:szCs w:val="22"/>
        </w:rPr>
        <w:t xml:space="preserve"> </w:t>
      </w:r>
      <w:proofErr w:type="spellStart"/>
      <w:r w:rsidRPr="009531ED">
        <w:rPr>
          <w:rFonts w:ascii="Calibri" w:hAnsi="Calibri" w:cs="Calibri"/>
          <w:sz w:val="22"/>
          <w:szCs w:val="22"/>
        </w:rPr>
        <w:t>includes</w:t>
      </w:r>
      <w:proofErr w:type="spellEnd"/>
    </w:p>
    <w:p w14:paraId="084F201B" w14:textId="1403E2B8" w:rsidR="0055062C" w:rsidRPr="00BB2748" w:rsidRDefault="00BB2748" w:rsidP="00BB2748">
      <w:pPr>
        <w:pStyle w:val="Akapitzlist"/>
        <w:numPr>
          <w:ilvl w:val="1"/>
          <w:numId w:val="31"/>
        </w:numPr>
        <w:spacing w:after="160" w:line="276" w:lineRule="auto"/>
        <w:contextualSpacing/>
        <w:jc w:val="both"/>
        <w:rPr>
          <w:rFonts w:ascii="Calibri" w:hAnsi="Calibri" w:cs="Calibri"/>
          <w:sz w:val="22"/>
          <w:szCs w:val="22"/>
          <w:lang w:val="en-US"/>
        </w:rPr>
      </w:pPr>
      <w:r w:rsidRPr="00BB2748">
        <w:rPr>
          <w:rFonts w:ascii="Calibri" w:hAnsi="Calibri" w:cs="Calibri"/>
          <w:sz w:val="22"/>
          <w:szCs w:val="22"/>
          <w:lang w:val="en-US"/>
        </w:rPr>
        <w:t>For first-cycle (bachelor’s) work</w:t>
      </w:r>
      <w:r w:rsidR="0055062C" w:rsidRPr="00BB2748">
        <w:rPr>
          <w:rFonts w:ascii="Calibri" w:hAnsi="Calibri" w:cs="Calibri"/>
          <w:sz w:val="22"/>
          <w:szCs w:val="22"/>
          <w:lang w:val="en-US"/>
        </w:rPr>
        <w:t xml:space="preserve">: </w:t>
      </w:r>
      <w:r w:rsidRPr="00BB2748">
        <w:rPr>
          <w:rFonts w:ascii="Calibri" w:hAnsi="Calibri" w:cs="Calibri"/>
          <w:sz w:val="22"/>
          <w:szCs w:val="22"/>
          <w:lang w:val="en-US"/>
        </w:rPr>
        <w:t>Discussion of the essence and importance of the problem,</w:t>
      </w:r>
      <w:r w:rsidR="0023259D">
        <w:rPr>
          <w:rFonts w:ascii="Calibri" w:hAnsi="Calibri" w:cs="Calibri"/>
          <w:sz w:val="22"/>
          <w:szCs w:val="22"/>
          <w:lang w:val="en-US"/>
        </w:rPr>
        <w:t xml:space="preserve"> i</w:t>
      </w:r>
      <w:r w:rsidRPr="00BB2748">
        <w:rPr>
          <w:rFonts w:ascii="Calibri" w:hAnsi="Calibri" w:cs="Calibri"/>
          <w:sz w:val="22"/>
          <w:szCs w:val="22"/>
          <w:lang w:val="en-US"/>
        </w:rPr>
        <w:t>ndication of the aim(s) of the work and method(s),</w:t>
      </w:r>
      <w:r w:rsidR="0023259D">
        <w:rPr>
          <w:rFonts w:ascii="Calibri" w:hAnsi="Calibri" w:cs="Calibri"/>
          <w:sz w:val="22"/>
          <w:szCs w:val="22"/>
          <w:lang w:val="en-US"/>
        </w:rPr>
        <w:t xml:space="preserve"> b</w:t>
      </w:r>
      <w:r w:rsidRPr="00BB2748">
        <w:rPr>
          <w:rFonts w:ascii="Calibri" w:hAnsi="Calibri" w:cs="Calibri"/>
          <w:sz w:val="22"/>
          <w:szCs w:val="22"/>
          <w:lang w:val="en-US"/>
        </w:rPr>
        <w:t>rief presentation of the content of each chapter,</w:t>
      </w:r>
      <w:r w:rsidR="0023259D">
        <w:rPr>
          <w:rFonts w:ascii="Calibri" w:hAnsi="Calibri" w:cs="Calibri"/>
          <w:sz w:val="22"/>
          <w:szCs w:val="22"/>
          <w:lang w:val="en-US"/>
        </w:rPr>
        <w:t xml:space="preserve"> d</w:t>
      </w:r>
      <w:r w:rsidRPr="00BB2748">
        <w:rPr>
          <w:rFonts w:ascii="Calibri" w:hAnsi="Calibri" w:cs="Calibri"/>
          <w:sz w:val="22"/>
          <w:szCs w:val="22"/>
          <w:lang w:val="en-US"/>
        </w:rPr>
        <w:t>escription of the sources and literature used</w:t>
      </w:r>
    </w:p>
    <w:p w14:paraId="5E8F552B" w14:textId="17389A3D" w:rsidR="0055062C" w:rsidRPr="0092588A" w:rsidRDefault="0092588A" w:rsidP="0092588A">
      <w:pPr>
        <w:pStyle w:val="Akapitzlist"/>
        <w:numPr>
          <w:ilvl w:val="1"/>
          <w:numId w:val="31"/>
        </w:numPr>
        <w:spacing w:after="160" w:line="276" w:lineRule="auto"/>
        <w:contextualSpacing/>
        <w:jc w:val="both"/>
        <w:rPr>
          <w:rFonts w:ascii="Calibri" w:hAnsi="Calibri" w:cs="Calibri"/>
          <w:sz w:val="22"/>
          <w:szCs w:val="22"/>
          <w:lang w:val="en-US"/>
        </w:rPr>
      </w:pPr>
      <w:r w:rsidRPr="0092588A">
        <w:rPr>
          <w:rFonts w:ascii="Calibri" w:hAnsi="Calibri" w:cs="Calibri"/>
          <w:sz w:val="22"/>
          <w:szCs w:val="22"/>
          <w:lang w:val="en-US"/>
        </w:rPr>
        <w:t>For second-cycle (master’s) work</w:t>
      </w:r>
      <w:r w:rsidR="0055062C" w:rsidRPr="0092588A">
        <w:rPr>
          <w:rFonts w:ascii="Calibri" w:hAnsi="Calibri" w:cs="Calibri"/>
          <w:sz w:val="22"/>
          <w:szCs w:val="22"/>
          <w:lang w:val="en-US"/>
        </w:rPr>
        <w:t xml:space="preserve">: </w:t>
      </w:r>
      <w:r w:rsidR="0023259D">
        <w:rPr>
          <w:rFonts w:ascii="Calibri" w:hAnsi="Calibri" w:cs="Calibri"/>
          <w:sz w:val="22"/>
          <w:szCs w:val="22"/>
          <w:lang w:val="en-US"/>
        </w:rPr>
        <w:t>a</w:t>
      </w:r>
      <w:r w:rsidRPr="0092588A">
        <w:rPr>
          <w:rFonts w:ascii="Calibri" w:hAnsi="Calibri" w:cs="Calibri"/>
          <w:sz w:val="22"/>
          <w:szCs w:val="22"/>
          <w:lang w:val="en-US"/>
        </w:rPr>
        <w:t xml:space="preserve"> brief introduction and justification for the choice of topic,</w:t>
      </w:r>
      <w:r w:rsidRPr="0092588A">
        <w:rPr>
          <w:rFonts w:ascii="Calibri" w:hAnsi="Calibri" w:cs="Calibri"/>
          <w:sz w:val="22"/>
          <w:szCs w:val="22"/>
          <w:lang w:val="en-US"/>
        </w:rPr>
        <w:t xml:space="preserve"> </w:t>
      </w:r>
      <w:r w:rsidR="0023259D">
        <w:rPr>
          <w:rFonts w:ascii="Calibri" w:hAnsi="Calibri" w:cs="Calibri"/>
          <w:sz w:val="22"/>
          <w:szCs w:val="22"/>
          <w:lang w:val="en-US"/>
        </w:rPr>
        <w:t>p</w:t>
      </w:r>
      <w:r w:rsidRPr="0092588A">
        <w:rPr>
          <w:rFonts w:ascii="Calibri" w:hAnsi="Calibri" w:cs="Calibri"/>
          <w:sz w:val="22"/>
          <w:szCs w:val="22"/>
          <w:lang w:val="en-US"/>
        </w:rPr>
        <w:t>resentation of the research subject,</w:t>
      </w:r>
      <w:r w:rsidRPr="0092588A">
        <w:rPr>
          <w:rFonts w:ascii="Calibri" w:hAnsi="Calibri" w:cs="Calibri"/>
          <w:sz w:val="22"/>
          <w:szCs w:val="22"/>
          <w:lang w:val="en-US"/>
        </w:rPr>
        <w:t xml:space="preserve"> </w:t>
      </w:r>
      <w:r w:rsidRPr="0092588A">
        <w:rPr>
          <w:rFonts w:ascii="Calibri" w:hAnsi="Calibri" w:cs="Calibri"/>
          <w:sz w:val="22"/>
          <w:szCs w:val="22"/>
          <w:lang w:val="en-US"/>
        </w:rPr>
        <w:t>Indication of the aim(s) of the work,</w:t>
      </w:r>
      <w:r w:rsidRPr="0092588A">
        <w:rPr>
          <w:rFonts w:ascii="Calibri" w:hAnsi="Calibri" w:cs="Calibri"/>
          <w:sz w:val="22"/>
          <w:szCs w:val="22"/>
          <w:lang w:val="en-US"/>
        </w:rPr>
        <w:t xml:space="preserve"> </w:t>
      </w:r>
      <w:r w:rsidR="0023259D">
        <w:rPr>
          <w:rFonts w:ascii="Calibri" w:hAnsi="Calibri" w:cs="Calibri"/>
          <w:sz w:val="22"/>
          <w:szCs w:val="22"/>
          <w:lang w:val="en-US"/>
        </w:rPr>
        <w:t>b</w:t>
      </w:r>
      <w:r w:rsidRPr="0092588A">
        <w:rPr>
          <w:rFonts w:ascii="Calibri" w:hAnsi="Calibri" w:cs="Calibri"/>
          <w:sz w:val="22"/>
          <w:szCs w:val="22"/>
          <w:lang w:val="en-US"/>
        </w:rPr>
        <w:t>rief presentation of the content of each chapter,</w:t>
      </w:r>
      <w:r>
        <w:rPr>
          <w:rFonts w:ascii="Calibri" w:hAnsi="Calibri" w:cs="Calibri"/>
          <w:sz w:val="22"/>
          <w:szCs w:val="22"/>
          <w:lang w:val="en-US"/>
        </w:rPr>
        <w:t xml:space="preserve"> </w:t>
      </w:r>
      <w:r w:rsidR="0023259D">
        <w:rPr>
          <w:rFonts w:ascii="Calibri" w:hAnsi="Calibri" w:cs="Calibri"/>
          <w:sz w:val="22"/>
          <w:szCs w:val="22"/>
          <w:lang w:val="en-US"/>
        </w:rPr>
        <w:t>d</w:t>
      </w:r>
      <w:r w:rsidRPr="0092588A">
        <w:rPr>
          <w:rFonts w:ascii="Calibri" w:hAnsi="Calibri" w:cs="Calibri"/>
          <w:sz w:val="22"/>
          <w:szCs w:val="22"/>
          <w:lang w:val="en-US"/>
        </w:rPr>
        <w:t>escription of the sources and literature used</w:t>
      </w:r>
    </w:p>
    <w:p w14:paraId="3BC336A7" w14:textId="37C39B79" w:rsidR="0055062C" w:rsidRPr="00A04BA3" w:rsidRDefault="0092588A" w:rsidP="00A04BA3">
      <w:pPr>
        <w:pStyle w:val="Akapitzlist"/>
        <w:numPr>
          <w:ilvl w:val="0"/>
          <w:numId w:val="31"/>
        </w:numPr>
        <w:spacing w:after="160" w:line="276" w:lineRule="auto"/>
        <w:contextualSpacing/>
        <w:jc w:val="both"/>
        <w:rPr>
          <w:rFonts w:ascii="Calibri" w:hAnsi="Calibri" w:cs="Calibri"/>
          <w:sz w:val="22"/>
          <w:szCs w:val="22"/>
          <w:lang w:val="en-US"/>
        </w:rPr>
      </w:pPr>
      <w:r w:rsidRPr="00A04BA3">
        <w:rPr>
          <w:rFonts w:ascii="Calibri" w:hAnsi="Calibri" w:cs="Calibri"/>
          <w:sz w:val="22"/>
          <w:szCs w:val="22"/>
          <w:lang w:val="en-US"/>
        </w:rPr>
        <w:t>3-6 substantive chapters, which include</w:t>
      </w:r>
      <w:r w:rsidR="0055062C" w:rsidRPr="00A04BA3">
        <w:rPr>
          <w:rFonts w:ascii="Calibri" w:hAnsi="Calibri" w:cs="Calibri"/>
          <w:sz w:val="22"/>
          <w:szCs w:val="22"/>
          <w:lang w:val="en-US"/>
        </w:rPr>
        <w:t xml:space="preserve"> </w:t>
      </w:r>
      <w:r w:rsidR="00A04BA3">
        <w:rPr>
          <w:rFonts w:ascii="Calibri" w:hAnsi="Calibri" w:cs="Calibri"/>
          <w:sz w:val="22"/>
          <w:szCs w:val="22"/>
          <w:lang w:val="en-US"/>
        </w:rPr>
        <w:t>a</w:t>
      </w:r>
      <w:r w:rsidR="00A04BA3" w:rsidRPr="00A04BA3">
        <w:rPr>
          <w:rFonts w:ascii="Calibri" w:hAnsi="Calibri" w:cs="Calibri"/>
          <w:sz w:val="22"/>
          <w:szCs w:val="22"/>
          <w:lang w:val="en-US"/>
        </w:rPr>
        <w:t xml:space="preserve"> theoretical section and an empirical section (titles should be formulated as problem statements),</w:t>
      </w:r>
      <w:r w:rsidR="00A04BA3">
        <w:rPr>
          <w:rFonts w:ascii="Calibri" w:hAnsi="Calibri" w:cs="Calibri"/>
          <w:sz w:val="22"/>
          <w:szCs w:val="22"/>
          <w:lang w:val="en-US"/>
        </w:rPr>
        <w:t xml:space="preserve"> d</w:t>
      </w:r>
      <w:r w:rsidR="00A04BA3" w:rsidRPr="00A04BA3">
        <w:rPr>
          <w:rFonts w:ascii="Calibri" w:hAnsi="Calibri" w:cs="Calibri"/>
          <w:sz w:val="22"/>
          <w:szCs w:val="22"/>
          <w:lang w:val="en-US"/>
        </w:rPr>
        <w:t>iscussion of specific issues,</w:t>
      </w:r>
      <w:r w:rsidR="00A04BA3">
        <w:rPr>
          <w:rFonts w:ascii="Calibri" w:hAnsi="Calibri" w:cs="Calibri"/>
          <w:sz w:val="22"/>
          <w:szCs w:val="22"/>
          <w:lang w:val="en-US"/>
        </w:rPr>
        <w:t xml:space="preserve"> s</w:t>
      </w:r>
      <w:r w:rsidR="00A04BA3" w:rsidRPr="00A04BA3">
        <w:rPr>
          <w:rFonts w:ascii="Calibri" w:hAnsi="Calibri" w:cs="Calibri"/>
          <w:sz w:val="22"/>
          <w:szCs w:val="22"/>
          <w:lang w:val="en-US"/>
        </w:rPr>
        <w:t>ummaries and conclusions for each chapter.</w:t>
      </w:r>
    </w:p>
    <w:p w14:paraId="4B146AF3" w14:textId="4E998FE8" w:rsidR="0055062C" w:rsidRPr="00A64A89" w:rsidRDefault="00A64A89" w:rsidP="00114126">
      <w:pPr>
        <w:pStyle w:val="Akapitzlist"/>
        <w:widowControl/>
        <w:numPr>
          <w:ilvl w:val="0"/>
          <w:numId w:val="31"/>
        </w:numPr>
        <w:autoSpaceDE/>
        <w:autoSpaceDN/>
        <w:adjustRightInd/>
        <w:spacing w:after="160" w:line="276" w:lineRule="auto"/>
        <w:contextualSpacing/>
        <w:jc w:val="both"/>
        <w:rPr>
          <w:rFonts w:ascii="Calibri" w:hAnsi="Calibri" w:cs="Calibri"/>
          <w:sz w:val="22"/>
          <w:szCs w:val="22"/>
          <w:lang w:val="en-US"/>
        </w:rPr>
      </w:pPr>
      <w:r w:rsidRPr="00A64A89">
        <w:rPr>
          <w:rFonts w:ascii="Calibri" w:hAnsi="Calibri" w:cs="Calibri"/>
          <w:sz w:val="22"/>
          <w:szCs w:val="22"/>
          <w:lang w:val="en-US"/>
        </w:rPr>
        <w:t>Conclusion, summarizing the research and presenting the findings.</w:t>
      </w:r>
    </w:p>
    <w:p w14:paraId="6957D4A6" w14:textId="3EC10853" w:rsidR="0055062C" w:rsidRPr="00E21429" w:rsidRDefault="00A64A89" w:rsidP="00114126">
      <w:pPr>
        <w:pStyle w:val="Akapitzlist"/>
        <w:widowControl/>
        <w:numPr>
          <w:ilvl w:val="0"/>
          <w:numId w:val="31"/>
        </w:numPr>
        <w:autoSpaceDE/>
        <w:autoSpaceDN/>
        <w:adjustRightInd/>
        <w:spacing w:after="160" w:line="276" w:lineRule="auto"/>
        <w:contextualSpacing/>
        <w:jc w:val="both"/>
        <w:rPr>
          <w:rFonts w:ascii="Calibri" w:hAnsi="Calibri" w:cs="Calibri"/>
          <w:sz w:val="22"/>
          <w:szCs w:val="22"/>
          <w:lang w:val="en-US"/>
        </w:rPr>
      </w:pPr>
      <w:r w:rsidRPr="00E21429">
        <w:rPr>
          <w:rFonts w:ascii="Calibri" w:hAnsi="Calibri" w:cs="Calibri"/>
          <w:sz w:val="22"/>
          <w:szCs w:val="22"/>
          <w:lang w:val="en-US"/>
        </w:rPr>
        <w:t>Bibliography, listing the sources cited in the work, organized as follows</w:t>
      </w:r>
    </w:p>
    <w:p w14:paraId="74B0667A" w14:textId="77777777" w:rsidR="00E21429" w:rsidRDefault="00E21429" w:rsidP="00E21429">
      <w:pPr>
        <w:pStyle w:val="Akapitzlist"/>
        <w:numPr>
          <w:ilvl w:val="0"/>
          <w:numId w:val="48"/>
        </w:numPr>
        <w:spacing w:after="160" w:line="276" w:lineRule="auto"/>
        <w:contextualSpacing/>
        <w:jc w:val="both"/>
        <w:rPr>
          <w:rFonts w:ascii="Calibri" w:hAnsi="Calibri" w:cs="Calibri"/>
          <w:sz w:val="22"/>
          <w:szCs w:val="22"/>
        </w:rPr>
      </w:pPr>
      <w:proofErr w:type="spellStart"/>
      <w:r w:rsidRPr="00E21429">
        <w:rPr>
          <w:rFonts w:ascii="Calibri" w:hAnsi="Calibri" w:cs="Calibri"/>
          <w:sz w:val="22"/>
          <w:szCs w:val="22"/>
        </w:rPr>
        <w:t>Scientific</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publications</w:t>
      </w:r>
      <w:proofErr w:type="spellEnd"/>
      <w:r w:rsidRPr="00E21429">
        <w:rPr>
          <w:rFonts w:ascii="Calibri" w:hAnsi="Calibri" w:cs="Calibri"/>
          <w:sz w:val="22"/>
          <w:szCs w:val="22"/>
        </w:rPr>
        <w:t>,</w:t>
      </w:r>
    </w:p>
    <w:p w14:paraId="04A3C10A" w14:textId="77777777" w:rsidR="00E21429" w:rsidRDefault="00E21429" w:rsidP="00E21429">
      <w:pPr>
        <w:pStyle w:val="Akapitzlist"/>
        <w:numPr>
          <w:ilvl w:val="0"/>
          <w:numId w:val="48"/>
        </w:numPr>
        <w:spacing w:after="160" w:line="276" w:lineRule="auto"/>
        <w:contextualSpacing/>
        <w:jc w:val="both"/>
        <w:rPr>
          <w:rFonts w:ascii="Calibri" w:hAnsi="Calibri" w:cs="Calibri"/>
          <w:sz w:val="22"/>
          <w:szCs w:val="22"/>
          <w:lang w:val="en-US"/>
        </w:rPr>
      </w:pPr>
      <w:r w:rsidRPr="00E21429">
        <w:rPr>
          <w:rFonts w:ascii="Calibri" w:hAnsi="Calibri" w:cs="Calibri"/>
          <w:sz w:val="22"/>
          <w:szCs w:val="22"/>
          <w:lang w:val="en-US"/>
        </w:rPr>
        <w:t>Lexicons, encyclopedias, guides (if applicable),</w:t>
      </w:r>
    </w:p>
    <w:p w14:paraId="42E64257" w14:textId="77777777" w:rsidR="00E21429" w:rsidRPr="00E21429" w:rsidRDefault="00E21429" w:rsidP="00E21429">
      <w:pPr>
        <w:pStyle w:val="Akapitzlist"/>
        <w:numPr>
          <w:ilvl w:val="0"/>
          <w:numId w:val="48"/>
        </w:numPr>
        <w:spacing w:after="160" w:line="276" w:lineRule="auto"/>
        <w:contextualSpacing/>
        <w:jc w:val="both"/>
        <w:rPr>
          <w:rFonts w:ascii="Calibri" w:hAnsi="Calibri" w:cs="Calibri"/>
          <w:sz w:val="22"/>
          <w:szCs w:val="22"/>
          <w:lang w:val="en-US"/>
        </w:rPr>
      </w:pPr>
      <w:proofErr w:type="spellStart"/>
      <w:r w:rsidRPr="00E21429">
        <w:rPr>
          <w:rFonts w:ascii="Calibri" w:hAnsi="Calibri" w:cs="Calibri"/>
          <w:sz w:val="22"/>
          <w:szCs w:val="22"/>
        </w:rPr>
        <w:t>Archival</w:t>
      </w:r>
      <w:proofErr w:type="spellEnd"/>
      <w:r w:rsidRPr="00E21429">
        <w:rPr>
          <w:rFonts w:ascii="Calibri" w:hAnsi="Calibri" w:cs="Calibri"/>
          <w:sz w:val="22"/>
          <w:szCs w:val="22"/>
        </w:rPr>
        <w:t xml:space="preserve"> materials (</w:t>
      </w:r>
      <w:proofErr w:type="spellStart"/>
      <w:r w:rsidRPr="00E21429">
        <w:rPr>
          <w:rFonts w:ascii="Calibri" w:hAnsi="Calibri" w:cs="Calibri"/>
          <w:sz w:val="22"/>
          <w:szCs w:val="22"/>
        </w:rPr>
        <w:t>if</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applicable</w:t>
      </w:r>
      <w:proofErr w:type="spellEnd"/>
      <w:r w:rsidRPr="00E21429">
        <w:rPr>
          <w:rFonts w:ascii="Calibri" w:hAnsi="Calibri" w:cs="Calibri"/>
          <w:sz w:val="22"/>
          <w:szCs w:val="22"/>
        </w:rPr>
        <w:t>),</w:t>
      </w:r>
    </w:p>
    <w:p w14:paraId="55D6D745" w14:textId="77777777" w:rsidR="00E21429" w:rsidRPr="00E21429" w:rsidRDefault="00E21429" w:rsidP="00E21429">
      <w:pPr>
        <w:pStyle w:val="Akapitzlist"/>
        <w:numPr>
          <w:ilvl w:val="0"/>
          <w:numId w:val="48"/>
        </w:numPr>
        <w:spacing w:after="160" w:line="276" w:lineRule="auto"/>
        <w:contextualSpacing/>
        <w:jc w:val="both"/>
        <w:rPr>
          <w:rFonts w:ascii="Calibri" w:hAnsi="Calibri" w:cs="Calibri"/>
          <w:sz w:val="22"/>
          <w:szCs w:val="22"/>
          <w:lang w:val="en-US"/>
        </w:rPr>
      </w:pPr>
      <w:proofErr w:type="spellStart"/>
      <w:r w:rsidRPr="00E21429">
        <w:rPr>
          <w:rFonts w:ascii="Calibri" w:hAnsi="Calibri" w:cs="Calibri"/>
          <w:sz w:val="22"/>
          <w:szCs w:val="22"/>
        </w:rPr>
        <w:t>Legal</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acts</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if</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applicable</w:t>
      </w:r>
      <w:proofErr w:type="spellEnd"/>
      <w:r w:rsidRPr="00E21429">
        <w:rPr>
          <w:rFonts w:ascii="Calibri" w:hAnsi="Calibri" w:cs="Calibri"/>
          <w:sz w:val="22"/>
          <w:szCs w:val="22"/>
        </w:rPr>
        <w:t>),</w:t>
      </w:r>
    </w:p>
    <w:p w14:paraId="159DF52F" w14:textId="77777777" w:rsidR="00E21429" w:rsidRDefault="00E21429" w:rsidP="00E21429">
      <w:pPr>
        <w:pStyle w:val="Akapitzlist"/>
        <w:numPr>
          <w:ilvl w:val="0"/>
          <w:numId w:val="48"/>
        </w:numPr>
        <w:spacing w:after="160" w:line="276" w:lineRule="auto"/>
        <w:contextualSpacing/>
        <w:jc w:val="both"/>
        <w:rPr>
          <w:rFonts w:ascii="Calibri" w:hAnsi="Calibri" w:cs="Calibri"/>
          <w:sz w:val="22"/>
          <w:szCs w:val="22"/>
          <w:lang w:val="en-US"/>
        </w:rPr>
      </w:pPr>
      <w:r w:rsidRPr="00E21429">
        <w:rPr>
          <w:rFonts w:ascii="Calibri" w:hAnsi="Calibri" w:cs="Calibri"/>
          <w:sz w:val="22"/>
          <w:szCs w:val="22"/>
          <w:lang w:val="en-US"/>
        </w:rPr>
        <w:t>Opinion surveys and interviews (if applicable),</w:t>
      </w:r>
    </w:p>
    <w:p w14:paraId="08ADC4B6" w14:textId="77777777" w:rsidR="00E21429" w:rsidRPr="00E21429" w:rsidRDefault="00E21429" w:rsidP="00E21429">
      <w:pPr>
        <w:pStyle w:val="Akapitzlist"/>
        <w:numPr>
          <w:ilvl w:val="0"/>
          <w:numId w:val="48"/>
        </w:numPr>
        <w:spacing w:after="160" w:line="276" w:lineRule="auto"/>
        <w:contextualSpacing/>
        <w:jc w:val="both"/>
        <w:rPr>
          <w:rFonts w:ascii="Calibri" w:hAnsi="Calibri" w:cs="Calibri"/>
          <w:sz w:val="22"/>
          <w:szCs w:val="22"/>
          <w:lang w:val="en-US"/>
        </w:rPr>
      </w:pPr>
      <w:proofErr w:type="spellStart"/>
      <w:r w:rsidRPr="00E21429">
        <w:rPr>
          <w:rFonts w:ascii="Calibri" w:hAnsi="Calibri" w:cs="Calibri"/>
          <w:sz w:val="22"/>
          <w:szCs w:val="22"/>
        </w:rPr>
        <w:t>Reports</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information</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analyses</w:t>
      </w:r>
      <w:proofErr w:type="spellEnd"/>
      <w:r w:rsidRPr="00E21429">
        <w:rPr>
          <w:rFonts w:ascii="Calibri" w:hAnsi="Calibri" w:cs="Calibri"/>
          <w:sz w:val="22"/>
          <w:szCs w:val="22"/>
        </w:rPr>
        <w:t>,</w:t>
      </w:r>
    </w:p>
    <w:p w14:paraId="36EF6986" w14:textId="77777777" w:rsidR="00E21429" w:rsidRDefault="00E21429" w:rsidP="00E21429">
      <w:pPr>
        <w:pStyle w:val="Akapitzlist"/>
        <w:numPr>
          <w:ilvl w:val="0"/>
          <w:numId w:val="48"/>
        </w:numPr>
        <w:spacing w:after="160" w:line="276" w:lineRule="auto"/>
        <w:contextualSpacing/>
        <w:jc w:val="both"/>
        <w:rPr>
          <w:rFonts w:ascii="Calibri" w:hAnsi="Calibri" w:cs="Calibri"/>
          <w:sz w:val="22"/>
          <w:szCs w:val="22"/>
          <w:lang w:val="en-US"/>
        </w:rPr>
      </w:pPr>
      <w:r w:rsidRPr="00E21429">
        <w:rPr>
          <w:rFonts w:ascii="Calibri" w:hAnsi="Calibri" w:cs="Calibri"/>
          <w:sz w:val="22"/>
          <w:szCs w:val="22"/>
          <w:lang w:val="en-US"/>
        </w:rPr>
        <w:t>Documents and materials (e.g., studies from organizations or institutions, regulations),</w:t>
      </w:r>
    </w:p>
    <w:p w14:paraId="7127454C" w14:textId="77777777" w:rsidR="00E21429" w:rsidRPr="00E21429" w:rsidRDefault="00E21429" w:rsidP="00E21429">
      <w:pPr>
        <w:pStyle w:val="Akapitzlist"/>
        <w:numPr>
          <w:ilvl w:val="0"/>
          <w:numId w:val="48"/>
        </w:numPr>
        <w:spacing w:after="160" w:line="276" w:lineRule="auto"/>
        <w:contextualSpacing/>
        <w:jc w:val="both"/>
        <w:rPr>
          <w:rFonts w:ascii="Calibri" w:hAnsi="Calibri" w:cs="Calibri"/>
          <w:sz w:val="22"/>
          <w:szCs w:val="22"/>
          <w:lang w:val="en-US"/>
        </w:rPr>
      </w:pPr>
      <w:r w:rsidRPr="00E21429">
        <w:rPr>
          <w:rFonts w:ascii="Calibri" w:hAnsi="Calibri" w:cs="Calibri"/>
          <w:sz w:val="22"/>
          <w:szCs w:val="22"/>
        </w:rPr>
        <w:t>Press,</w:t>
      </w:r>
    </w:p>
    <w:p w14:paraId="5EA62D97" w14:textId="77777777" w:rsidR="00E21429" w:rsidRDefault="00E21429" w:rsidP="00E21429">
      <w:pPr>
        <w:pStyle w:val="Akapitzlist"/>
        <w:numPr>
          <w:ilvl w:val="0"/>
          <w:numId w:val="48"/>
        </w:numPr>
        <w:spacing w:after="160" w:line="276" w:lineRule="auto"/>
        <w:contextualSpacing/>
        <w:jc w:val="both"/>
        <w:rPr>
          <w:rFonts w:ascii="Calibri" w:hAnsi="Calibri" w:cs="Calibri"/>
          <w:sz w:val="22"/>
          <w:szCs w:val="22"/>
        </w:rPr>
      </w:pPr>
      <w:r w:rsidRPr="00E21429">
        <w:rPr>
          <w:rFonts w:ascii="Calibri" w:hAnsi="Calibri" w:cs="Calibri"/>
          <w:sz w:val="22"/>
          <w:szCs w:val="22"/>
        </w:rPr>
        <w:t xml:space="preserve">Online </w:t>
      </w:r>
      <w:proofErr w:type="spellStart"/>
      <w:r w:rsidRPr="00E21429">
        <w:rPr>
          <w:rFonts w:ascii="Calibri" w:hAnsi="Calibri" w:cs="Calibri"/>
          <w:sz w:val="22"/>
          <w:szCs w:val="22"/>
        </w:rPr>
        <w:t>sources</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e.g</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websites</w:t>
      </w:r>
      <w:proofErr w:type="spellEnd"/>
      <w:r w:rsidRPr="00E21429">
        <w:rPr>
          <w:rFonts w:ascii="Calibri" w:hAnsi="Calibri" w:cs="Calibri"/>
          <w:sz w:val="22"/>
          <w:szCs w:val="22"/>
        </w:rPr>
        <w:t xml:space="preserve">, online services, </w:t>
      </w:r>
      <w:proofErr w:type="spellStart"/>
      <w:r w:rsidRPr="00E21429">
        <w:rPr>
          <w:rFonts w:ascii="Calibri" w:hAnsi="Calibri" w:cs="Calibri"/>
          <w:sz w:val="22"/>
          <w:szCs w:val="22"/>
        </w:rPr>
        <w:t>electronic</w:t>
      </w:r>
      <w:proofErr w:type="spellEnd"/>
      <w:r w:rsidRPr="00E21429">
        <w:rPr>
          <w:rFonts w:ascii="Calibri" w:hAnsi="Calibri" w:cs="Calibri"/>
          <w:sz w:val="22"/>
          <w:szCs w:val="22"/>
        </w:rPr>
        <w:t xml:space="preserve"> </w:t>
      </w:r>
      <w:proofErr w:type="spellStart"/>
      <w:r w:rsidRPr="00E21429">
        <w:rPr>
          <w:rFonts w:ascii="Calibri" w:hAnsi="Calibri" w:cs="Calibri"/>
          <w:sz w:val="22"/>
          <w:szCs w:val="22"/>
        </w:rPr>
        <w:t>bulletins</w:t>
      </w:r>
      <w:proofErr w:type="spellEnd"/>
      <w:r w:rsidRPr="00E21429">
        <w:rPr>
          <w:rFonts w:ascii="Calibri" w:hAnsi="Calibri" w:cs="Calibri"/>
          <w:sz w:val="22"/>
          <w:szCs w:val="22"/>
        </w:rPr>
        <w:t>).</w:t>
      </w:r>
    </w:p>
    <w:p w14:paraId="2EB7CA89" w14:textId="003056A8" w:rsidR="0055062C" w:rsidRPr="0023259D" w:rsidRDefault="0023259D" w:rsidP="00E21429">
      <w:pPr>
        <w:pStyle w:val="Akapitzlist"/>
        <w:numPr>
          <w:ilvl w:val="0"/>
          <w:numId w:val="31"/>
        </w:numPr>
        <w:spacing w:after="160" w:line="276" w:lineRule="auto"/>
        <w:contextualSpacing/>
        <w:jc w:val="both"/>
        <w:rPr>
          <w:rFonts w:ascii="Calibri" w:hAnsi="Calibri" w:cs="Calibri"/>
          <w:sz w:val="22"/>
          <w:szCs w:val="22"/>
          <w:lang w:val="en-US"/>
        </w:rPr>
      </w:pPr>
      <w:r w:rsidRPr="0023259D">
        <w:rPr>
          <w:rFonts w:ascii="Calibri" w:hAnsi="Calibri" w:cs="Calibri"/>
          <w:sz w:val="22"/>
          <w:szCs w:val="22"/>
          <w:lang w:val="en-US"/>
        </w:rPr>
        <w:t>Lists of Tables, Diagrams, and Other Relevant Lists</w:t>
      </w:r>
      <w:r>
        <w:rPr>
          <w:rFonts w:ascii="Calibri" w:hAnsi="Calibri" w:cs="Calibri"/>
          <w:sz w:val="22"/>
          <w:szCs w:val="22"/>
          <w:lang w:val="en-US"/>
        </w:rPr>
        <w:t xml:space="preserve">, </w:t>
      </w:r>
      <w:r w:rsidRPr="0023259D">
        <w:rPr>
          <w:rFonts w:ascii="Calibri" w:hAnsi="Calibri" w:cs="Calibri"/>
          <w:sz w:val="22"/>
          <w:szCs w:val="22"/>
          <w:lang w:val="en-US"/>
        </w:rPr>
        <w:t>if applicable.</w:t>
      </w:r>
    </w:p>
    <w:p w14:paraId="5BE1C69B" w14:textId="301B2B09" w:rsidR="0055062C" w:rsidRDefault="0023259D" w:rsidP="00E86B3E">
      <w:pPr>
        <w:pStyle w:val="Akapitzlist"/>
        <w:widowControl/>
        <w:numPr>
          <w:ilvl w:val="0"/>
          <w:numId w:val="31"/>
        </w:numPr>
        <w:autoSpaceDE/>
        <w:autoSpaceDN/>
        <w:adjustRightInd/>
        <w:spacing w:after="160" w:line="276" w:lineRule="auto"/>
        <w:contextualSpacing/>
        <w:jc w:val="both"/>
        <w:rPr>
          <w:rFonts w:ascii="Calibri" w:hAnsi="Calibri" w:cs="Calibri"/>
          <w:sz w:val="22"/>
          <w:szCs w:val="22"/>
        </w:rPr>
      </w:pPr>
      <w:proofErr w:type="spellStart"/>
      <w:r>
        <w:rPr>
          <w:rFonts w:ascii="Calibri" w:hAnsi="Calibri" w:cs="Calibri"/>
          <w:sz w:val="22"/>
          <w:szCs w:val="22"/>
        </w:rPr>
        <w:t>Appendices</w:t>
      </w:r>
      <w:proofErr w:type="spellEnd"/>
      <w:r w:rsidR="0055062C">
        <w:rPr>
          <w:rFonts w:ascii="Calibri" w:hAnsi="Calibri" w:cs="Calibri"/>
          <w:sz w:val="22"/>
          <w:szCs w:val="22"/>
        </w:rPr>
        <w:t>.</w:t>
      </w:r>
    </w:p>
    <w:p w14:paraId="7F8D042B" w14:textId="60A86578" w:rsidR="004C05DC" w:rsidRPr="0023259D" w:rsidRDefault="0023259D" w:rsidP="00B24DAC">
      <w:pPr>
        <w:pStyle w:val="Akapitzlist"/>
        <w:widowControl/>
        <w:numPr>
          <w:ilvl w:val="0"/>
          <w:numId w:val="31"/>
        </w:numPr>
        <w:autoSpaceDE/>
        <w:autoSpaceDN/>
        <w:adjustRightInd/>
        <w:spacing w:after="160" w:line="276" w:lineRule="auto"/>
        <w:contextualSpacing/>
        <w:jc w:val="both"/>
        <w:rPr>
          <w:rFonts w:ascii="Calibri" w:hAnsi="Calibri" w:cs="Calibri"/>
          <w:sz w:val="22"/>
          <w:szCs w:val="22"/>
          <w:lang w:val="en-US"/>
        </w:rPr>
      </w:pPr>
      <w:r w:rsidRPr="0023259D">
        <w:rPr>
          <w:rFonts w:ascii="Calibri" w:hAnsi="Calibri" w:cs="Calibri"/>
          <w:sz w:val="22"/>
          <w:szCs w:val="22"/>
          <w:lang w:val="en-US"/>
        </w:rPr>
        <w:t>Student Declaration, as required by the university's diploma procedure, in the format specified by the university, signed in original.</w:t>
      </w:r>
    </w:p>
    <w:sectPr w:rsidR="004C05DC" w:rsidRPr="0023259D" w:rsidSect="006D4462">
      <w:footerReference w:type="default" r:id="rId11"/>
      <w:pgSz w:w="11906" w:h="16838" w:code="9"/>
      <w:pgMar w:top="1418" w:right="1418" w:bottom="1418"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83B2" w14:textId="77777777" w:rsidR="009A696D" w:rsidRDefault="009A696D">
      <w:r>
        <w:separator/>
      </w:r>
    </w:p>
  </w:endnote>
  <w:endnote w:type="continuationSeparator" w:id="0">
    <w:p w14:paraId="47559697" w14:textId="77777777" w:rsidR="009A696D" w:rsidRDefault="009A696D">
      <w:r>
        <w:continuationSeparator/>
      </w:r>
    </w:p>
  </w:endnote>
  <w:endnote w:type="continuationNotice" w:id="1">
    <w:p w14:paraId="599010E3" w14:textId="77777777" w:rsidR="009A696D" w:rsidRDefault="009A6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B4F6" w14:textId="6A9885D1" w:rsidR="004238F3" w:rsidRDefault="0023259D" w:rsidP="00146DCA">
    <w:pPr>
      <w:pStyle w:val="Stopka"/>
      <w:framePr w:w="989" w:wrap="around" w:vAnchor="text" w:hAnchor="page" w:x="5281" w:y="-324"/>
      <w:jc w:val="right"/>
      <w:rPr>
        <w:rStyle w:val="Numerstrony"/>
        <w:rFonts w:ascii="Calibri" w:hAnsi="Calibri" w:cs="Calibri"/>
        <w:b/>
        <w:sz w:val="18"/>
        <w:szCs w:val="18"/>
      </w:rPr>
    </w:pPr>
    <w:r>
      <w:rPr>
        <w:rStyle w:val="Numerstrony"/>
        <w:rFonts w:ascii="Calibri" w:hAnsi="Calibri" w:cs="Calibri"/>
        <w:b/>
        <w:sz w:val="18"/>
        <w:szCs w:val="18"/>
      </w:rPr>
      <w:t>Page</w:t>
    </w:r>
    <w:r w:rsidR="004238F3">
      <w:rPr>
        <w:rStyle w:val="Numerstrony"/>
        <w:rFonts w:ascii="Calibri" w:hAnsi="Calibri" w:cs="Calibri"/>
        <w:b/>
        <w:sz w:val="18"/>
        <w:szCs w:val="18"/>
      </w:rPr>
      <w:t xml:space="preserve"> </w:t>
    </w:r>
    <w:r w:rsidR="004238F3">
      <w:rPr>
        <w:rStyle w:val="Numerstrony"/>
        <w:rFonts w:ascii="Calibri" w:hAnsi="Calibri" w:cs="Calibri"/>
        <w:b/>
        <w:sz w:val="18"/>
        <w:szCs w:val="18"/>
      </w:rPr>
      <w:fldChar w:fldCharType="begin"/>
    </w:r>
    <w:r w:rsidR="004238F3">
      <w:rPr>
        <w:rStyle w:val="Numerstrony"/>
        <w:rFonts w:ascii="Calibri" w:hAnsi="Calibri" w:cs="Calibri"/>
        <w:b/>
        <w:sz w:val="18"/>
        <w:szCs w:val="18"/>
      </w:rPr>
      <w:instrText xml:space="preserve"> PAGE </w:instrText>
    </w:r>
    <w:r w:rsidR="004238F3">
      <w:rPr>
        <w:rStyle w:val="Numerstrony"/>
        <w:rFonts w:ascii="Calibri" w:hAnsi="Calibri" w:cs="Calibri"/>
        <w:b/>
        <w:sz w:val="18"/>
        <w:szCs w:val="18"/>
      </w:rPr>
      <w:fldChar w:fldCharType="separate"/>
    </w:r>
    <w:r w:rsidR="00801512">
      <w:rPr>
        <w:rStyle w:val="Numerstrony"/>
        <w:rFonts w:ascii="Calibri" w:hAnsi="Calibri" w:cs="Calibri"/>
        <w:b/>
        <w:noProof/>
        <w:sz w:val="18"/>
        <w:szCs w:val="18"/>
      </w:rPr>
      <w:t>1</w:t>
    </w:r>
    <w:r w:rsidR="004238F3">
      <w:rPr>
        <w:rStyle w:val="Numerstrony"/>
        <w:rFonts w:ascii="Calibri" w:hAnsi="Calibri" w:cs="Calibri"/>
        <w:b/>
        <w:sz w:val="18"/>
        <w:szCs w:val="18"/>
      </w:rPr>
      <w:fldChar w:fldCharType="end"/>
    </w:r>
    <w:r w:rsidR="004238F3">
      <w:rPr>
        <w:rStyle w:val="Numerstrony"/>
        <w:rFonts w:ascii="Calibri" w:hAnsi="Calibri" w:cs="Calibri"/>
        <w:b/>
        <w:sz w:val="18"/>
        <w:szCs w:val="18"/>
      </w:rPr>
      <w:t xml:space="preserve"> </w:t>
    </w:r>
    <w:r>
      <w:rPr>
        <w:rStyle w:val="Numerstrony"/>
        <w:rFonts w:ascii="Calibri" w:hAnsi="Calibri" w:cs="Calibri"/>
        <w:b/>
        <w:sz w:val="18"/>
        <w:szCs w:val="18"/>
      </w:rPr>
      <w:t>of</w:t>
    </w:r>
    <w:r w:rsidR="004238F3">
      <w:rPr>
        <w:rStyle w:val="Numerstrony"/>
        <w:rFonts w:ascii="Calibri" w:hAnsi="Calibri" w:cs="Calibri"/>
        <w:b/>
        <w:sz w:val="18"/>
        <w:szCs w:val="18"/>
      </w:rPr>
      <w:t xml:space="preserve"> </w:t>
    </w:r>
    <w:r w:rsidR="004238F3">
      <w:rPr>
        <w:rStyle w:val="Numerstrony"/>
        <w:rFonts w:ascii="Calibri" w:hAnsi="Calibri" w:cs="Calibri"/>
        <w:b/>
        <w:sz w:val="18"/>
        <w:szCs w:val="18"/>
      </w:rPr>
      <w:fldChar w:fldCharType="begin"/>
    </w:r>
    <w:r w:rsidR="004238F3">
      <w:rPr>
        <w:rStyle w:val="Numerstrony"/>
        <w:rFonts w:ascii="Calibri" w:hAnsi="Calibri" w:cs="Calibri"/>
        <w:b/>
        <w:sz w:val="18"/>
        <w:szCs w:val="18"/>
      </w:rPr>
      <w:instrText xml:space="preserve"> NUMPAGES </w:instrText>
    </w:r>
    <w:r w:rsidR="004238F3">
      <w:rPr>
        <w:rStyle w:val="Numerstrony"/>
        <w:rFonts w:ascii="Calibri" w:hAnsi="Calibri" w:cs="Calibri"/>
        <w:b/>
        <w:sz w:val="18"/>
        <w:szCs w:val="18"/>
      </w:rPr>
      <w:fldChar w:fldCharType="separate"/>
    </w:r>
    <w:r w:rsidR="00801512">
      <w:rPr>
        <w:rStyle w:val="Numerstrony"/>
        <w:rFonts w:ascii="Calibri" w:hAnsi="Calibri" w:cs="Calibri"/>
        <w:b/>
        <w:noProof/>
        <w:sz w:val="18"/>
        <w:szCs w:val="18"/>
      </w:rPr>
      <w:t>17</w:t>
    </w:r>
    <w:r w:rsidR="004238F3">
      <w:rPr>
        <w:rStyle w:val="Numerstrony"/>
        <w:rFonts w:ascii="Calibri" w:hAnsi="Calibri" w:cs="Calibri"/>
        <w:b/>
        <w:sz w:val="18"/>
        <w:szCs w:val="18"/>
      </w:rPr>
      <w:fldChar w:fldCharType="end"/>
    </w:r>
  </w:p>
  <w:p w14:paraId="42930C98" w14:textId="77777777" w:rsidR="004238F3" w:rsidRDefault="004238F3" w:rsidP="00266A95">
    <w:pPr>
      <w:pStyle w:val="Stopka"/>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70224" w14:textId="77777777" w:rsidR="009A696D" w:rsidRDefault="009A696D">
      <w:r>
        <w:separator/>
      </w:r>
    </w:p>
  </w:footnote>
  <w:footnote w:type="continuationSeparator" w:id="0">
    <w:p w14:paraId="557D1492" w14:textId="77777777" w:rsidR="009A696D" w:rsidRDefault="009A696D">
      <w:r>
        <w:continuationSeparator/>
      </w:r>
    </w:p>
  </w:footnote>
  <w:footnote w:type="continuationNotice" w:id="1">
    <w:p w14:paraId="02946194" w14:textId="77777777" w:rsidR="009A696D" w:rsidRDefault="009A69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A0B38"/>
    <w:multiLevelType w:val="hybridMultilevel"/>
    <w:tmpl w:val="37DC70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D09E7"/>
    <w:multiLevelType w:val="hybridMultilevel"/>
    <w:tmpl w:val="2A3C99A6"/>
    <w:lvl w:ilvl="0" w:tplc="56E4DCB8">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2C1AD6"/>
    <w:multiLevelType w:val="hybridMultilevel"/>
    <w:tmpl w:val="9A0C56B8"/>
    <w:lvl w:ilvl="0" w:tplc="59C670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62CF6"/>
    <w:multiLevelType w:val="hybridMultilevel"/>
    <w:tmpl w:val="CC127A68"/>
    <w:lvl w:ilvl="0" w:tplc="FFFFFFFF">
      <w:start w:val="1"/>
      <w:numFmt w:val="bullet"/>
      <w:lvlText w:val=""/>
      <w:lvlJc w:val="left"/>
      <w:pPr>
        <w:ind w:left="1440" w:hanging="360"/>
      </w:pPr>
      <w:rPr>
        <w:rFonts w:ascii="Symbol" w:hAnsi="Symbol" w:hint="default"/>
      </w:rPr>
    </w:lvl>
    <w:lvl w:ilvl="1" w:tplc="0415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7BF567C"/>
    <w:multiLevelType w:val="hybridMultilevel"/>
    <w:tmpl w:val="5442F7B4"/>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56E4DCB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F3D86"/>
    <w:multiLevelType w:val="hybridMultilevel"/>
    <w:tmpl w:val="09E8778C"/>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971DCF"/>
    <w:multiLevelType w:val="hybridMultilevel"/>
    <w:tmpl w:val="93CEB7F0"/>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046FBD"/>
    <w:multiLevelType w:val="hybridMultilevel"/>
    <w:tmpl w:val="044C355C"/>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start w:val="1"/>
      <w:numFmt w:val="bullet"/>
      <w:lvlText w:val="o"/>
      <w:lvlJc w:val="left"/>
      <w:pPr>
        <w:ind w:left="3580" w:hanging="360"/>
      </w:pPr>
      <w:rPr>
        <w:rFonts w:ascii="Courier New" w:hAnsi="Courier New" w:cs="Courier New" w:hint="default"/>
      </w:rPr>
    </w:lvl>
    <w:lvl w:ilvl="5" w:tplc="04150005">
      <w:start w:val="1"/>
      <w:numFmt w:val="bullet"/>
      <w:lvlText w:val=""/>
      <w:lvlJc w:val="left"/>
      <w:pPr>
        <w:ind w:left="4300" w:hanging="360"/>
      </w:pPr>
      <w:rPr>
        <w:rFonts w:ascii="Wingdings" w:hAnsi="Wingdings" w:hint="default"/>
      </w:rPr>
    </w:lvl>
    <w:lvl w:ilvl="6" w:tplc="04150001">
      <w:start w:val="1"/>
      <w:numFmt w:val="bullet"/>
      <w:lvlText w:val=""/>
      <w:lvlJc w:val="left"/>
      <w:pPr>
        <w:ind w:left="5020" w:hanging="360"/>
      </w:pPr>
      <w:rPr>
        <w:rFonts w:ascii="Symbol" w:hAnsi="Symbol" w:hint="default"/>
      </w:rPr>
    </w:lvl>
    <w:lvl w:ilvl="7" w:tplc="04150003">
      <w:start w:val="1"/>
      <w:numFmt w:val="bullet"/>
      <w:lvlText w:val="o"/>
      <w:lvlJc w:val="left"/>
      <w:pPr>
        <w:ind w:left="5740" w:hanging="360"/>
      </w:pPr>
      <w:rPr>
        <w:rFonts w:ascii="Courier New" w:hAnsi="Courier New" w:cs="Courier New" w:hint="default"/>
      </w:rPr>
    </w:lvl>
    <w:lvl w:ilvl="8" w:tplc="04150005">
      <w:start w:val="1"/>
      <w:numFmt w:val="bullet"/>
      <w:lvlText w:val=""/>
      <w:lvlJc w:val="left"/>
      <w:pPr>
        <w:ind w:left="6460" w:hanging="360"/>
      </w:pPr>
      <w:rPr>
        <w:rFonts w:ascii="Wingdings" w:hAnsi="Wingdings" w:hint="default"/>
      </w:rPr>
    </w:lvl>
  </w:abstractNum>
  <w:abstractNum w:abstractNumId="9" w15:restartNumberingAfterBreak="0">
    <w:nsid w:val="17E96C4D"/>
    <w:multiLevelType w:val="hybridMultilevel"/>
    <w:tmpl w:val="4D58890C"/>
    <w:lvl w:ilvl="0" w:tplc="773CB2C4">
      <w:start w:val="1669"/>
      <w:numFmt w:val="bullet"/>
      <w:lvlText w:val=""/>
      <w:lvlJc w:val="left"/>
      <w:pPr>
        <w:ind w:left="1080" w:hanging="360"/>
      </w:pPr>
      <w:rPr>
        <w:rFonts w:ascii="Symbol" w:hAnsi="Symbol" w:hint="default"/>
        <w:sz w:val="24"/>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9AD250B"/>
    <w:multiLevelType w:val="hybridMultilevel"/>
    <w:tmpl w:val="B9DCC2B2"/>
    <w:lvl w:ilvl="0" w:tplc="EA042B14">
      <w:start w:val="1"/>
      <w:numFmt w:val="decimal"/>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A633B"/>
    <w:multiLevelType w:val="hybridMultilevel"/>
    <w:tmpl w:val="08F2A1BC"/>
    <w:lvl w:ilvl="0" w:tplc="FFFFFFFF">
      <w:start w:val="1"/>
      <w:numFmt w:val="upperRoman"/>
      <w:lvlText w:val="%1."/>
      <w:lvlJc w:val="left"/>
      <w:pPr>
        <w:ind w:left="1080" w:hanging="720"/>
      </w:pPr>
      <w:rPr>
        <w:rFonts w:hint="default"/>
      </w:r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895BF2"/>
    <w:multiLevelType w:val="hybridMultilevel"/>
    <w:tmpl w:val="4E6AACCA"/>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E11E13"/>
    <w:multiLevelType w:val="hybridMultilevel"/>
    <w:tmpl w:val="CE320842"/>
    <w:lvl w:ilvl="0" w:tplc="56E4DCB8">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4" w15:restartNumberingAfterBreak="0">
    <w:nsid w:val="25782957"/>
    <w:multiLevelType w:val="hybridMultilevel"/>
    <w:tmpl w:val="5E0671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5D569F"/>
    <w:multiLevelType w:val="hybridMultilevel"/>
    <w:tmpl w:val="A044D32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0D1FF9"/>
    <w:multiLevelType w:val="hybridMultilevel"/>
    <w:tmpl w:val="8E98C3BA"/>
    <w:lvl w:ilvl="0" w:tplc="56E4DC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DD5049"/>
    <w:multiLevelType w:val="hybridMultilevel"/>
    <w:tmpl w:val="9B440020"/>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1B10C8"/>
    <w:multiLevelType w:val="hybridMultilevel"/>
    <w:tmpl w:val="A4FA809E"/>
    <w:lvl w:ilvl="0" w:tplc="F8E4D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AC6162"/>
    <w:multiLevelType w:val="hybridMultilevel"/>
    <w:tmpl w:val="809EAD66"/>
    <w:lvl w:ilvl="0" w:tplc="D0EEC84C">
      <w:start w:val="1"/>
      <w:numFmt w:val="decimal"/>
      <w:lvlText w:val="%1."/>
      <w:lvlJc w:val="left"/>
      <w:pPr>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0" w15:restartNumberingAfterBreak="0">
    <w:nsid w:val="401A683F"/>
    <w:multiLevelType w:val="hybridMultilevel"/>
    <w:tmpl w:val="4B6E2690"/>
    <w:lvl w:ilvl="0" w:tplc="E5268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11621"/>
    <w:multiLevelType w:val="hybridMultilevel"/>
    <w:tmpl w:val="541E7158"/>
    <w:lvl w:ilvl="0" w:tplc="56E4DC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16DA7"/>
    <w:multiLevelType w:val="hybridMultilevel"/>
    <w:tmpl w:val="2BE683E0"/>
    <w:lvl w:ilvl="0" w:tplc="FFFFFFFF">
      <w:start w:val="1"/>
      <w:numFmt w:val="upperRoman"/>
      <w:lvlText w:val="%1."/>
      <w:lvlJc w:val="left"/>
      <w:pPr>
        <w:ind w:left="1080" w:hanging="720"/>
      </w:pPr>
      <w:rPr>
        <w:rFonts w:hint="default"/>
      </w:r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750778"/>
    <w:multiLevelType w:val="hybridMultilevel"/>
    <w:tmpl w:val="8E48E3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F51865E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E6B0F"/>
    <w:multiLevelType w:val="hybridMultilevel"/>
    <w:tmpl w:val="E272C7D8"/>
    <w:lvl w:ilvl="0" w:tplc="59C670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640E9A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16610"/>
    <w:multiLevelType w:val="hybridMultilevel"/>
    <w:tmpl w:val="8C6EC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860EA5"/>
    <w:multiLevelType w:val="hybridMultilevel"/>
    <w:tmpl w:val="DF02CCA8"/>
    <w:lvl w:ilvl="0" w:tplc="EA042B14">
      <w:start w:val="1"/>
      <w:numFmt w:val="decimal"/>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236B58"/>
    <w:multiLevelType w:val="hybridMultilevel"/>
    <w:tmpl w:val="B11ACB0A"/>
    <w:lvl w:ilvl="0" w:tplc="59C67054">
      <w:start w:val="1"/>
      <w:numFmt w:val="decimal"/>
      <w:lvlText w:val="%1."/>
      <w:lvlJc w:val="left"/>
      <w:pPr>
        <w:ind w:left="720" w:hanging="360"/>
      </w:pPr>
      <w:rPr>
        <w:rFonts w:hint="default"/>
      </w:rPr>
    </w:lvl>
    <w:lvl w:ilvl="1" w:tplc="56E4DC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FB2E38"/>
    <w:multiLevelType w:val="hybridMultilevel"/>
    <w:tmpl w:val="D5E08D44"/>
    <w:lvl w:ilvl="0" w:tplc="D05857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1A3741"/>
    <w:multiLevelType w:val="hybridMultilevel"/>
    <w:tmpl w:val="B0040B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706C7"/>
    <w:multiLevelType w:val="hybridMultilevel"/>
    <w:tmpl w:val="53C03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917BE8"/>
    <w:multiLevelType w:val="hybridMultilevel"/>
    <w:tmpl w:val="2F2E53BE"/>
    <w:lvl w:ilvl="0" w:tplc="0D302D58">
      <w:start w:val="1"/>
      <w:numFmt w:val="decimal"/>
      <w:lvlText w:val="%1)"/>
      <w:lvlJc w:val="left"/>
      <w:rPr>
        <w:rFonts w:ascii="Calibri" w:eastAsia="Times New Roman" w:hAnsi="Calibri" w:cs="Calibri" w:hint="default"/>
      </w:rPr>
    </w:lvl>
    <w:lvl w:ilvl="1" w:tplc="D0EEC8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CF680B"/>
    <w:multiLevelType w:val="hybridMultilevel"/>
    <w:tmpl w:val="E0B8B132"/>
    <w:lvl w:ilvl="0" w:tplc="0415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80111A"/>
    <w:multiLevelType w:val="hybridMultilevel"/>
    <w:tmpl w:val="ACFCE604"/>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092D02"/>
    <w:multiLevelType w:val="hybridMultilevel"/>
    <w:tmpl w:val="BC5A8390"/>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E32C5A"/>
    <w:multiLevelType w:val="hybridMultilevel"/>
    <w:tmpl w:val="786C5A6E"/>
    <w:lvl w:ilvl="0" w:tplc="56E4DCB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A35E53"/>
    <w:multiLevelType w:val="hybridMultilevel"/>
    <w:tmpl w:val="E3D4E888"/>
    <w:lvl w:ilvl="0" w:tplc="59C67054">
      <w:start w:val="1"/>
      <w:numFmt w:val="decimal"/>
      <w:lvlText w:val="%1."/>
      <w:lvlJc w:val="left"/>
      <w:pPr>
        <w:ind w:left="720" w:hanging="360"/>
      </w:pPr>
      <w:rPr>
        <w:rFonts w:hint="default"/>
      </w:rPr>
    </w:lvl>
    <w:lvl w:ilvl="1" w:tplc="56E4DCB8">
      <w:start w:val="1"/>
      <w:numFmt w:val="bullet"/>
      <w:lvlText w:val=""/>
      <w:lvlJc w:val="left"/>
      <w:pPr>
        <w:ind w:left="1440" w:hanging="360"/>
      </w:pPr>
      <w:rPr>
        <w:rFonts w:ascii="Symbol" w:hAnsi="Symbol" w:hint="default"/>
      </w:rPr>
    </w:lvl>
    <w:lvl w:ilvl="2" w:tplc="56E4DCB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5E24D7"/>
    <w:multiLevelType w:val="hybridMultilevel"/>
    <w:tmpl w:val="D2D0132A"/>
    <w:lvl w:ilvl="0" w:tplc="59C670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815171"/>
    <w:multiLevelType w:val="hybridMultilevel"/>
    <w:tmpl w:val="E17AC22A"/>
    <w:lvl w:ilvl="0" w:tplc="0415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0423DA"/>
    <w:multiLevelType w:val="hybridMultilevel"/>
    <w:tmpl w:val="32C4046E"/>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0957DA"/>
    <w:multiLevelType w:val="hybridMultilevel"/>
    <w:tmpl w:val="1E9CB4D0"/>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A81C4C"/>
    <w:multiLevelType w:val="hybridMultilevel"/>
    <w:tmpl w:val="DD44193C"/>
    <w:lvl w:ilvl="0" w:tplc="50960B24">
      <w:start w:val="1"/>
      <w:numFmt w:val="upperRoman"/>
      <w:lvlText w:val="%1."/>
      <w:lvlJc w:val="left"/>
      <w:pPr>
        <w:ind w:left="1004"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D32B25"/>
    <w:multiLevelType w:val="hybridMultilevel"/>
    <w:tmpl w:val="B350B6EC"/>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E76C71"/>
    <w:multiLevelType w:val="hybridMultilevel"/>
    <w:tmpl w:val="D99A93C0"/>
    <w:lvl w:ilvl="0" w:tplc="56E4DCB8">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E37694B"/>
    <w:multiLevelType w:val="hybridMultilevel"/>
    <w:tmpl w:val="2F1EFF00"/>
    <w:lvl w:ilvl="0" w:tplc="66F096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7274274">
    <w:abstractNumId w:val="39"/>
  </w:num>
  <w:num w:numId="2" w16cid:durableId="1066681823">
    <w:abstractNumId w:val="1"/>
  </w:num>
  <w:num w:numId="3" w16cid:durableId="49576311">
    <w:abstractNumId w:val="31"/>
  </w:num>
  <w:num w:numId="4" w16cid:durableId="1558785228">
    <w:abstractNumId w:val="23"/>
  </w:num>
  <w:num w:numId="5" w16cid:durableId="352878182">
    <w:abstractNumId w:val="30"/>
  </w:num>
  <w:num w:numId="6" w16cid:durableId="740055430">
    <w:abstractNumId w:val="33"/>
  </w:num>
  <w:num w:numId="7" w16cid:durableId="1105542277">
    <w:abstractNumId w:val="6"/>
  </w:num>
  <w:num w:numId="8" w16cid:durableId="736167709">
    <w:abstractNumId w:val="7"/>
  </w:num>
  <w:num w:numId="9" w16cid:durableId="125705246">
    <w:abstractNumId w:val="28"/>
  </w:num>
  <w:num w:numId="10" w16cid:durableId="2042972381">
    <w:abstractNumId w:val="17"/>
  </w:num>
  <w:num w:numId="11" w16cid:durableId="1965380196">
    <w:abstractNumId w:val="42"/>
  </w:num>
  <w:num w:numId="12" w16cid:durableId="1021935269">
    <w:abstractNumId w:val="40"/>
  </w:num>
  <w:num w:numId="13" w16cid:durableId="300963118">
    <w:abstractNumId w:val="20"/>
  </w:num>
  <w:num w:numId="14" w16cid:durableId="1131168432">
    <w:abstractNumId w:val="37"/>
  </w:num>
  <w:num w:numId="15" w16cid:durableId="1268805212">
    <w:abstractNumId w:val="43"/>
  </w:num>
  <w:num w:numId="16" w16cid:durableId="1233926385">
    <w:abstractNumId w:val="27"/>
  </w:num>
  <w:num w:numId="17" w16cid:durableId="2120636030">
    <w:abstractNumId w:val="36"/>
  </w:num>
  <w:num w:numId="18" w16cid:durableId="462844557">
    <w:abstractNumId w:val="9"/>
  </w:num>
  <w:num w:numId="19" w16cid:durableId="899049783">
    <w:abstractNumId w:val="3"/>
  </w:num>
  <w:num w:numId="20" w16cid:durableId="404186918">
    <w:abstractNumId w:val="35"/>
  </w:num>
  <w:num w:numId="21" w16cid:durableId="877428148">
    <w:abstractNumId w:val="8"/>
  </w:num>
  <w:num w:numId="22" w16cid:durableId="829053470">
    <w:abstractNumId w:val="21"/>
  </w:num>
  <w:num w:numId="23" w16cid:durableId="947394768">
    <w:abstractNumId w:val="16"/>
  </w:num>
  <w:num w:numId="24" w16cid:durableId="871311407">
    <w:abstractNumId w:val="24"/>
  </w:num>
  <w:num w:numId="25" w16cid:durableId="899902628">
    <w:abstractNumId w:val="29"/>
  </w:num>
  <w:num w:numId="26" w16cid:durableId="666709231">
    <w:abstractNumId w:val="2"/>
  </w:num>
  <w:num w:numId="27" w16cid:durableId="8606742">
    <w:abstractNumId w:val="12"/>
  </w:num>
  <w:num w:numId="28" w16cid:durableId="1783457524">
    <w:abstractNumId w:val="26"/>
  </w:num>
  <w:num w:numId="29" w16cid:durableId="1091203033">
    <w:abstractNumId w:val="34"/>
  </w:num>
  <w:num w:numId="30" w16cid:durableId="375667617">
    <w:abstractNumId w:val="5"/>
  </w:num>
  <w:num w:numId="31" w16cid:durableId="521825116">
    <w:abstractNumId w:val="19"/>
  </w:num>
  <w:num w:numId="32" w16cid:durableId="1279407126">
    <w:abstractNumId w:val="15"/>
  </w:num>
  <w:num w:numId="33" w16cid:durableId="727727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5279411">
    <w:abstractNumId w:val="10"/>
  </w:num>
  <w:num w:numId="35" w16cid:durableId="223444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0172823">
    <w:abstractNumId w:val="30"/>
  </w:num>
  <w:num w:numId="37" w16cid:durableId="1002705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8257554">
    <w:abstractNumId w:val="25"/>
  </w:num>
  <w:num w:numId="39" w16cid:durableId="545063696">
    <w:abstractNumId w:val="44"/>
  </w:num>
  <w:num w:numId="40" w16cid:durableId="1934584853">
    <w:abstractNumId w:val="41"/>
  </w:num>
  <w:num w:numId="41" w16cid:durableId="809128978">
    <w:abstractNumId w:val="32"/>
  </w:num>
  <w:num w:numId="42" w16cid:durableId="821626288">
    <w:abstractNumId w:val="38"/>
  </w:num>
  <w:num w:numId="43" w16cid:durableId="1699239868">
    <w:abstractNumId w:val="22"/>
  </w:num>
  <w:num w:numId="44" w16cid:durableId="375159167">
    <w:abstractNumId w:val="11"/>
  </w:num>
  <w:num w:numId="45" w16cid:durableId="506405348">
    <w:abstractNumId w:val="4"/>
  </w:num>
  <w:num w:numId="46" w16cid:durableId="1966352315">
    <w:abstractNumId w:val="18"/>
  </w:num>
  <w:num w:numId="47" w16cid:durableId="93014011">
    <w:abstractNumId w:val="14"/>
  </w:num>
  <w:num w:numId="48" w16cid:durableId="5161648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55"/>
    <w:rsid w:val="000013F2"/>
    <w:rsid w:val="00006768"/>
    <w:rsid w:val="00010239"/>
    <w:rsid w:val="00011282"/>
    <w:rsid w:val="000123FB"/>
    <w:rsid w:val="00016555"/>
    <w:rsid w:val="00023759"/>
    <w:rsid w:val="000237BA"/>
    <w:rsid w:val="00027F0D"/>
    <w:rsid w:val="00031501"/>
    <w:rsid w:val="0003284C"/>
    <w:rsid w:val="0003376B"/>
    <w:rsid w:val="0004152F"/>
    <w:rsid w:val="00042C73"/>
    <w:rsid w:val="00047A25"/>
    <w:rsid w:val="000535D6"/>
    <w:rsid w:val="00053911"/>
    <w:rsid w:val="000601EA"/>
    <w:rsid w:val="00060E55"/>
    <w:rsid w:val="00063D88"/>
    <w:rsid w:val="0006437C"/>
    <w:rsid w:val="0006498D"/>
    <w:rsid w:val="00064FFD"/>
    <w:rsid w:val="000659D7"/>
    <w:rsid w:val="0006783B"/>
    <w:rsid w:val="0007079B"/>
    <w:rsid w:val="00071539"/>
    <w:rsid w:val="00072179"/>
    <w:rsid w:val="00073E92"/>
    <w:rsid w:val="00074843"/>
    <w:rsid w:val="00074E11"/>
    <w:rsid w:val="00075F9B"/>
    <w:rsid w:val="000842E4"/>
    <w:rsid w:val="000862C9"/>
    <w:rsid w:val="00090298"/>
    <w:rsid w:val="00091392"/>
    <w:rsid w:val="00093521"/>
    <w:rsid w:val="00094520"/>
    <w:rsid w:val="00094A67"/>
    <w:rsid w:val="000969F9"/>
    <w:rsid w:val="00096FC9"/>
    <w:rsid w:val="00097ABE"/>
    <w:rsid w:val="00097CBF"/>
    <w:rsid w:val="000A03DE"/>
    <w:rsid w:val="000A0430"/>
    <w:rsid w:val="000A0A49"/>
    <w:rsid w:val="000A5C55"/>
    <w:rsid w:val="000A6472"/>
    <w:rsid w:val="000B34EF"/>
    <w:rsid w:val="000B3A22"/>
    <w:rsid w:val="000B3BAD"/>
    <w:rsid w:val="000B6739"/>
    <w:rsid w:val="000C0DB8"/>
    <w:rsid w:val="000C45E1"/>
    <w:rsid w:val="000C603E"/>
    <w:rsid w:val="000C755A"/>
    <w:rsid w:val="000D1713"/>
    <w:rsid w:val="000D385A"/>
    <w:rsid w:val="000D7AF2"/>
    <w:rsid w:val="000E15B8"/>
    <w:rsid w:val="000E32D1"/>
    <w:rsid w:val="000E3FA7"/>
    <w:rsid w:val="000F514D"/>
    <w:rsid w:val="000F5E54"/>
    <w:rsid w:val="00102AB9"/>
    <w:rsid w:val="001032CE"/>
    <w:rsid w:val="00103F3F"/>
    <w:rsid w:val="00105B6E"/>
    <w:rsid w:val="0010624F"/>
    <w:rsid w:val="0010705D"/>
    <w:rsid w:val="001117A2"/>
    <w:rsid w:val="001129DA"/>
    <w:rsid w:val="00114126"/>
    <w:rsid w:val="00114A8E"/>
    <w:rsid w:val="00117EEC"/>
    <w:rsid w:val="00121634"/>
    <w:rsid w:val="001230C2"/>
    <w:rsid w:val="00124AB5"/>
    <w:rsid w:val="00130035"/>
    <w:rsid w:val="00133B29"/>
    <w:rsid w:val="00134524"/>
    <w:rsid w:val="00141C3D"/>
    <w:rsid w:val="00143808"/>
    <w:rsid w:val="00145F06"/>
    <w:rsid w:val="0014649B"/>
    <w:rsid w:val="00146DCA"/>
    <w:rsid w:val="00146E41"/>
    <w:rsid w:val="00153F3D"/>
    <w:rsid w:val="001547D5"/>
    <w:rsid w:val="00156CC5"/>
    <w:rsid w:val="001611ED"/>
    <w:rsid w:val="0016293D"/>
    <w:rsid w:val="00164731"/>
    <w:rsid w:val="00164CD0"/>
    <w:rsid w:val="001712AD"/>
    <w:rsid w:val="00173440"/>
    <w:rsid w:val="00173969"/>
    <w:rsid w:val="00174D69"/>
    <w:rsid w:val="0017515F"/>
    <w:rsid w:val="001840C5"/>
    <w:rsid w:val="00185454"/>
    <w:rsid w:val="00186435"/>
    <w:rsid w:val="00186A80"/>
    <w:rsid w:val="00191613"/>
    <w:rsid w:val="00192A8D"/>
    <w:rsid w:val="00193F40"/>
    <w:rsid w:val="00194209"/>
    <w:rsid w:val="001975B9"/>
    <w:rsid w:val="00197F3A"/>
    <w:rsid w:val="001B0DB8"/>
    <w:rsid w:val="001B1270"/>
    <w:rsid w:val="001B3005"/>
    <w:rsid w:val="001B4BC9"/>
    <w:rsid w:val="001B63A7"/>
    <w:rsid w:val="001B6DD8"/>
    <w:rsid w:val="001C2617"/>
    <w:rsid w:val="001C6F4D"/>
    <w:rsid w:val="001D0322"/>
    <w:rsid w:val="001D0AEA"/>
    <w:rsid w:val="001D3D53"/>
    <w:rsid w:val="001E27F2"/>
    <w:rsid w:val="001E487C"/>
    <w:rsid w:val="001E554B"/>
    <w:rsid w:val="001E5FDA"/>
    <w:rsid w:val="001E6734"/>
    <w:rsid w:val="001F30A9"/>
    <w:rsid w:val="001F67F2"/>
    <w:rsid w:val="00203B7E"/>
    <w:rsid w:val="00205879"/>
    <w:rsid w:val="00205F8B"/>
    <w:rsid w:val="00206522"/>
    <w:rsid w:val="002065BD"/>
    <w:rsid w:val="00206771"/>
    <w:rsid w:val="002101C2"/>
    <w:rsid w:val="0021118B"/>
    <w:rsid w:val="002162C7"/>
    <w:rsid w:val="00216955"/>
    <w:rsid w:val="0022081A"/>
    <w:rsid w:val="00221C29"/>
    <w:rsid w:val="00222A40"/>
    <w:rsid w:val="00223557"/>
    <w:rsid w:val="002267FA"/>
    <w:rsid w:val="0022761E"/>
    <w:rsid w:val="00227E3E"/>
    <w:rsid w:val="002323A4"/>
    <w:rsid w:val="002324F2"/>
    <w:rsid w:val="0023259D"/>
    <w:rsid w:val="002338F4"/>
    <w:rsid w:val="00234557"/>
    <w:rsid w:val="00237405"/>
    <w:rsid w:val="0024419B"/>
    <w:rsid w:val="00245A2B"/>
    <w:rsid w:val="002547A7"/>
    <w:rsid w:val="0025637E"/>
    <w:rsid w:val="00257E8B"/>
    <w:rsid w:val="00261828"/>
    <w:rsid w:val="00262BC9"/>
    <w:rsid w:val="00264FEB"/>
    <w:rsid w:val="00266A95"/>
    <w:rsid w:val="002715AE"/>
    <w:rsid w:val="00271829"/>
    <w:rsid w:val="00271BBB"/>
    <w:rsid w:val="00273380"/>
    <w:rsid w:val="002755C9"/>
    <w:rsid w:val="00276E80"/>
    <w:rsid w:val="00277454"/>
    <w:rsid w:val="0028204F"/>
    <w:rsid w:val="00283555"/>
    <w:rsid w:val="002852B7"/>
    <w:rsid w:val="0028597F"/>
    <w:rsid w:val="00285A01"/>
    <w:rsid w:val="002919A2"/>
    <w:rsid w:val="00293BD8"/>
    <w:rsid w:val="002A04CB"/>
    <w:rsid w:val="002A27B6"/>
    <w:rsid w:val="002A3883"/>
    <w:rsid w:val="002A4258"/>
    <w:rsid w:val="002A46E9"/>
    <w:rsid w:val="002A649A"/>
    <w:rsid w:val="002B2A58"/>
    <w:rsid w:val="002C0827"/>
    <w:rsid w:val="002C14A4"/>
    <w:rsid w:val="002C3767"/>
    <w:rsid w:val="002C4510"/>
    <w:rsid w:val="002C5847"/>
    <w:rsid w:val="002C6743"/>
    <w:rsid w:val="002D153E"/>
    <w:rsid w:val="002D64E5"/>
    <w:rsid w:val="002D6F44"/>
    <w:rsid w:val="002E14F6"/>
    <w:rsid w:val="002E1C7F"/>
    <w:rsid w:val="002E1E90"/>
    <w:rsid w:val="002E4AEA"/>
    <w:rsid w:val="002E4C3C"/>
    <w:rsid w:val="002E728C"/>
    <w:rsid w:val="002F2F3A"/>
    <w:rsid w:val="002F3307"/>
    <w:rsid w:val="002F34CA"/>
    <w:rsid w:val="002F7A03"/>
    <w:rsid w:val="003120E3"/>
    <w:rsid w:val="00313871"/>
    <w:rsid w:val="00315EB0"/>
    <w:rsid w:val="003274B3"/>
    <w:rsid w:val="00327B3F"/>
    <w:rsid w:val="00333369"/>
    <w:rsid w:val="00335FD7"/>
    <w:rsid w:val="00341295"/>
    <w:rsid w:val="00343988"/>
    <w:rsid w:val="00345CAA"/>
    <w:rsid w:val="00347E04"/>
    <w:rsid w:val="00351AAD"/>
    <w:rsid w:val="00353A7C"/>
    <w:rsid w:val="00354003"/>
    <w:rsid w:val="00354C62"/>
    <w:rsid w:val="00355D5F"/>
    <w:rsid w:val="00355F48"/>
    <w:rsid w:val="00361379"/>
    <w:rsid w:val="0036160C"/>
    <w:rsid w:val="00361675"/>
    <w:rsid w:val="003632E7"/>
    <w:rsid w:val="00363637"/>
    <w:rsid w:val="003730B3"/>
    <w:rsid w:val="00374009"/>
    <w:rsid w:val="00375DC5"/>
    <w:rsid w:val="003905E0"/>
    <w:rsid w:val="00390FCE"/>
    <w:rsid w:val="0039332E"/>
    <w:rsid w:val="003A395F"/>
    <w:rsid w:val="003A47B7"/>
    <w:rsid w:val="003B0233"/>
    <w:rsid w:val="003B19C6"/>
    <w:rsid w:val="003C25E3"/>
    <w:rsid w:val="003C2D7D"/>
    <w:rsid w:val="003C7AC3"/>
    <w:rsid w:val="003D453F"/>
    <w:rsid w:val="003D7B9D"/>
    <w:rsid w:val="003E3396"/>
    <w:rsid w:val="003E68AF"/>
    <w:rsid w:val="003E6DC5"/>
    <w:rsid w:val="003F0077"/>
    <w:rsid w:val="003F2939"/>
    <w:rsid w:val="003F3CC9"/>
    <w:rsid w:val="003F4B2A"/>
    <w:rsid w:val="00404264"/>
    <w:rsid w:val="0040675C"/>
    <w:rsid w:val="00407217"/>
    <w:rsid w:val="00410F60"/>
    <w:rsid w:val="00411457"/>
    <w:rsid w:val="00411FFE"/>
    <w:rsid w:val="004139E3"/>
    <w:rsid w:val="004141F5"/>
    <w:rsid w:val="004204FB"/>
    <w:rsid w:val="0042186B"/>
    <w:rsid w:val="004222B9"/>
    <w:rsid w:val="00422A57"/>
    <w:rsid w:val="00422B16"/>
    <w:rsid w:val="00423414"/>
    <w:rsid w:val="004238F3"/>
    <w:rsid w:val="00425171"/>
    <w:rsid w:val="004269E2"/>
    <w:rsid w:val="00437619"/>
    <w:rsid w:val="004379C7"/>
    <w:rsid w:val="004409F0"/>
    <w:rsid w:val="00442901"/>
    <w:rsid w:val="004461E0"/>
    <w:rsid w:val="00447DC0"/>
    <w:rsid w:val="004526DA"/>
    <w:rsid w:val="00452B37"/>
    <w:rsid w:val="0045305A"/>
    <w:rsid w:val="00456431"/>
    <w:rsid w:val="00462798"/>
    <w:rsid w:val="00464C4C"/>
    <w:rsid w:val="00466C60"/>
    <w:rsid w:val="004761E4"/>
    <w:rsid w:val="004771B3"/>
    <w:rsid w:val="0047794C"/>
    <w:rsid w:val="004811FA"/>
    <w:rsid w:val="00482A05"/>
    <w:rsid w:val="00484602"/>
    <w:rsid w:val="00486AA6"/>
    <w:rsid w:val="00486BBD"/>
    <w:rsid w:val="00486EB4"/>
    <w:rsid w:val="0049381E"/>
    <w:rsid w:val="0049467F"/>
    <w:rsid w:val="00495547"/>
    <w:rsid w:val="00496678"/>
    <w:rsid w:val="004A1D30"/>
    <w:rsid w:val="004A60AE"/>
    <w:rsid w:val="004B1D4B"/>
    <w:rsid w:val="004B26AA"/>
    <w:rsid w:val="004B32B0"/>
    <w:rsid w:val="004B3752"/>
    <w:rsid w:val="004B50F0"/>
    <w:rsid w:val="004B51BC"/>
    <w:rsid w:val="004B5369"/>
    <w:rsid w:val="004B6626"/>
    <w:rsid w:val="004C05DC"/>
    <w:rsid w:val="004C2A87"/>
    <w:rsid w:val="004C390E"/>
    <w:rsid w:val="004D31FA"/>
    <w:rsid w:val="004D495D"/>
    <w:rsid w:val="004D6A3E"/>
    <w:rsid w:val="004D7E99"/>
    <w:rsid w:val="004E03D3"/>
    <w:rsid w:val="004E2289"/>
    <w:rsid w:val="004E55F6"/>
    <w:rsid w:val="004E7178"/>
    <w:rsid w:val="004F0297"/>
    <w:rsid w:val="004F0908"/>
    <w:rsid w:val="004F270F"/>
    <w:rsid w:val="004F2C76"/>
    <w:rsid w:val="004F6E7C"/>
    <w:rsid w:val="004F757A"/>
    <w:rsid w:val="004F7F27"/>
    <w:rsid w:val="005026BC"/>
    <w:rsid w:val="005028C0"/>
    <w:rsid w:val="0050444A"/>
    <w:rsid w:val="00504C5D"/>
    <w:rsid w:val="0050755B"/>
    <w:rsid w:val="0051473B"/>
    <w:rsid w:val="005206D7"/>
    <w:rsid w:val="00521483"/>
    <w:rsid w:val="00524FB9"/>
    <w:rsid w:val="00526FFF"/>
    <w:rsid w:val="0053071A"/>
    <w:rsid w:val="005335C1"/>
    <w:rsid w:val="00534EF0"/>
    <w:rsid w:val="0053659E"/>
    <w:rsid w:val="00537A76"/>
    <w:rsid w:val="0054481E"/>
    <w:rsid w:val="00545B13"/>
    <w:rsid w:val="005464D1"/>
    <w:rsid w:val="00546F2F"/>
    <w:rsid w:val="00547209"/>
    <w:rsid w:val="0055062C"/>
    <w:rsid w:val="00551AD6"/>
    <w:rsid w:val="00552927"/>
    <w:rsid w:val="005562DE"/>
    <w:rsid w:val="00560BE2"/>
    <w:rsid w:val="00563F8B"/>
    <w:rsid w:val="00565FD4"/>
    <w:rsid w:val="005720AD"/>
    <w:rsid w:val="00574C08"/>
    <w:rsid w:val="00574F4E"/>
    <w:rsid w:val="00575C30"/>
    <w:rsid w:val="00576B25"/>
    <w:rsid w:val="005771C1"/>
    <w:rsid w:val="00577A46"/>
    <w:rsid w:val="00577D42"/>
    <w:rsid w:val="00583F0A"/>
    <w:rsid w:val="005870D1"/>
    <w:rsid w:val="00590304"/>
    <w:rsid w:val="005A0A62"/>
    <w:rsid w:val="005A13C4"/>
    <w:rsid w:val="005A1E62"/>
    <w:rsid w:val="005A2457"/>
    <w:rsid w:val="005A269C"/>
    <w:rsid w:val="005A5BD3"/>
    <w:rsid w:val="005A600D"/>
    <w:rsid w:val="005A6EDB"/>
    <w:rsid w:val="005A752C"/>
    <w:rsid w:val="005B1733"/>
    <w:rsid w:val="005B19D2"/>
    <w:rsid w:val="005B626D"/>
    <w:rsid w:val="005B6A51"/>
    <w:rsid w:val="005C05DF"/>
    <w:rsid w:val="005C0E9B"/>
    <w:rsid w:val="005C2ECD"/>
    <w:rsid w:val="005C3BC8"/>
    <w:rsid w:val="005C4420"/>
    <w:rsid w:val="005C52AE"/>
    <w:rsid w:val="005D2AEE"/>
    <w:rsid w:val="005D2C42"/>
    <w:rsid w:val="005D3B3C"/>
    <w:rsid w:val="005D7A6D"/>
    <w:rsid w:val="005E402B"/>
    <w:rsid w:val="005E5314"/>
    <w:rsid w:val="005F16E7"/>
    <w:rsid w:val="005F1CDB"/>
    <w:rsid w:val="005F443D"/>
    <w:rsid w:val="00602173"/>
    <w:rsid w:val="00602E9F"/>
    <w:rsid w:val="00613DC2"/>
    <w:rsid w:val="00614260"/>
    <w:rsid w:val="00614A04"/>
    <w:rsid w:val="006205CF"/>
    <w:rsid w:val="00620DB9"/>
    <w:rsid w:val="0062402A"/>
    <w:rsid w:val="00625E29"/>
    <w:rsid w:val="00627561"/>
    <w:rsid w:val="00630FED"/>
    <w:rsid w:val="00631D3D"/>
    <w:rsid w:val="00635B1B"/>
    <w:rsid w:val="0064399C"/>
    <w:rsid w:val="00644FA8"/>
    <w:rsid w:val="00647170"/>
    <w:rsid w:val="006478E2"/>
    <w:rsid w:val="00647E8C"/>
    <w:rsid w:val="00652561"/>
    <w:rsid w:val="00653EC9"/>
    <w:rsid w:val="00654AD2"/>
    <w:rsid w:val="00655C07"/>
    <w:rsid w:val="00660080"/>
    <w:rsid w:val="00661ED3"/>
    <w:rsid w:val="00665DA1"/>
    <w:rsid w:val="00676F3F"/>
    <w:rsid w:val="00686A79"/>
    <w:rsid w:val="00691D7B"/>
    <w:rsid w:val="0069203D"/>
    <w:rsid w:val="00692A03"/>
    <w:rsid w:val="006A0D9E"/>
    <w:rsid w:val="006A3EE8"/>
    <w:rsid w:val="006A45B8"/>
    <w:rsid w:val="006A5A0D"/>
    <w:rsid w:val="006A67B7"/>
    <w:rsid w:val="006B096B"/>
    <w:rsid w:val="006B1CA2"/>
    <w:rsid w:val="006B447D"/>
    <w:rsid w:val="006B5E9C"/>
    <w:rsid w:val="006C1F6C"/>
    <w:rsid w:val="006C5A1D"/>
    <w:rsid w:val="006C5EB0"/>
    <w:rsid w:val="006C6AF9"/>
    <w:rsid w:val="006D0273"/>
    <w:rsid w:val="006D26AD"/>
    <w:rsid w:val="006D2CAC"/>
    <w:rsid w:val="006D4462"/>
    <w:rsid w:val="006E01BC"/>
    <w:rsid w:val="006E3645"/>
    <w:rsid w:val="006E5573"/>
    <w:rsid w:val="006F2F29"/>
    <w:rsid w:val="006F40A0"/>
    <w:rsid w:val="006F6F95"/>
    <w:rsid w:val="006F7837"/>
    <w:rsid w:val="006F7FF0"/>
    <w:rsid w:val="00700B32"/>
    <w:rsid w:val="00700DE7"/>
    <w:rsid w:val="00702961"/>
    <w:rsid w:val="0070567A"/>
    <w:rsid w:val="0071294F"/>
    <w:rsid w:val="007147D3"/>
    <w:rsid w:val="007156A1"/>
    <w:rsid w:val="00720FBB"/>
    <w:rsid w:val="00722DE5"/>
    <w:rsid w:val="00723D94"/>
    <w:rsid w:val="00723EDF"/>
    <w:rsid w:val="00725B7E"/>
    <w:rsid w:val="00730B63"/>
    <w:rsid w:val="00734A9E"/>
    <w:rsid w:val="007401F3"/>
    <w:rsid w:val="0074479E"/>
    <w:rsid w:val="007451C6"/>
    <w:rsid w:val="00745DEB"/>
    <w:rsid w:val="00746D26"/>
    <w:rsid w:val="007519A9"/>
    <w:rsid w:val="00751AA4"/>
    <w:rsid w:val="0075323C"/>
    <w:rsid w:val="00757AB1"/>
    <w:rsid w:val="007602CB"/>
    <w:rsid w:val="00760A6C"/>
    <w:rsid w:val="00762862"/>
    <w:rsid w:val="0076531D"/>
    <w:rsid w:val="007672BE"/>
    <w:rsid w:val="00767E8C"/>
    <w:rsid w:val="007710D7"/>
    <w:rsid w:val="007718F4"/>
    <w:rsid w:val="00771996"/>
    <w:rsid w:val="007729E2"/>
    <w:rsid w:val="007775C6"/>
    <w:rsid w:val="00780340"/>
    <w:rsid w:val="0078524F"/>
    <w:rsid w:val="00785369"/>
    <w:rsid w:val="00786201"/>
    <w:rsid w:val="00795C58"/>
    <w:rsid w:val="00795DD9"/>
    <w:rsid w:val="007964F7"/>
    <w:rsid w:val="00796DDD"/>
    <w:rsid w:val="00797852"/>
    <w:rsid w:val="007A2F5A"/>
    <w:rsid w:val="007B0712"/>
    <w:rsid w:val="007B2C40"/>
    <w:rsid w:val="007B3578"/>
    <w:rsid w:val="007B3CBA"/>
    <w:rsid w:val="007B3E29"/>
    <w:rsid w:val="007C012F"/>
    <w:rsid w:val="007C1108"/>
    <w:rsid w:val="007C2831"/>
    <w:rsid w:val="007C378D"/>
    <w:rsid w:val="007C6200"/>
    <w:rsid w:val="007C7965"/>
    <w:rsid w:val="007D03F5"/>
    <w:rsid w:val="007D1ED6"/>
    <w:rsid w:val="007D52A9"/>
    <w:rsid w:val="007D5333"/>
    <w:rsid w:val="007D681C"/>
    <w:rsid w:val="007E1AAB"/>
    <w:rsid w:val="007E301F"/>
    <w:rsid w:val="007E443C"/>
    <w:rsid w:val="007F045F"/>
    <w:rsid w:val="007F05C5"/>
    <w:rsid w:val="00800E91"/>
    <w:rsid w:val="00801512"/>
    <w:rsid w:val="0080491E"/>
    <w:rsid w:val="00805311"/>
    <w:rsid w:val="00807599"/>
    <w:rsid w:val="008106E9"/>
    <w:rsid w:val="0081468F"/>
    <w:rsid w:val="008153DA"/>
    <w:rsid w:val="00815852"/>
    <w:rsid w:val="00822669"/>
    <w:rsid w:val="00822889"/>
    <w:rsid w:val="00823C6A"/>
    <w:rsid w:val="008242BB"/>
    <w:rsid w:val="00824FEE"/>
    <w:rsid w:val="00832AA8"/>
    <w:rsid w:val="0083566C"/>
    <w:rsid w:val="00835CC1"/>
    <w:rsid w:val="0084691F"/>
    <w:rsid w:val="00850C62"/>
    <w:rsid w:val="00851BD3"/>
    <w:rsid w:val="0085236E"/>
    <w:rsid w:val="00852AF6"/>
    <w:rsid w:val="008569D3"/>
    <w:rsid w:val="0086280E"/>
    <w:rsid w:val="0087060D"/>
    <w:rsid w:val="00870A14"/>
    <w:rsid w:val="008844AE"/>
    <w:rsid w:val="008852A8"/>
    <w:rsid w:val="00890059"/>
    <w:rsid w:val="00890A4F"/>
    <w:rsid w:val="008A23E8"/>
    <w:rsid w:val="008A3793"/>
    <w:rsid w:val="008A58B1"/>
    <w:rsid w:val="008A738E"/>
    <w:rsid w:val="008B3D97"/>
    <w:rsid w:val="008B416A"/>
    <w:rsid w:val="008B6789"/>
    <w:rsid w:val="008B79F7"/>
    <w:rsid w:val="008C0DEE"/>
    <w:rsid w:val="008C4279"/>
    <w:rsid w:val="008C488C"/>
    <w:rsid w:val="008C5B53"/>
    <w:rsid w:val="008C6FFA"/>
    <w:rsid w:val="008C767D"/>
    <w:rsid w:val="008D23D1"/>
    <w:rsid w:val="008D2CD2"/>
    <w:rsid w:val="008D400B"/>
    <w:rsid w:val="008D5450"/>
    <w:rsid w:val="008E0457"/>
    <w:rsid w:val="008E11D3"/>
    <w:rsid w:val="008E1387"/>
    <w:rsid w:val="008E13CB"/>
    <w:rsid w:val="008F0D6F"/>
    <w:rsid w:val="008F1FCE"/>
    <w:rsid w:val="008F3206"/>
    <w:rsid w:val="00903511"/>
    <w:rsid w:val="00906007"/>
    <w:rsid w:val="00913167"/>
    <w:rsid w:val="00915398"/>
    <w:rsid w:val="009209CB"/>
    <w:rsid w:val="00922725"/>
    <w:rsid w:val="00923746"/>
    <w:rsid w:val="0092379B"/>
    <w:rsid w:val="009248D2"/>
    <w:rsid w:val="00925353"/>
    <w:rsid w:val="0092588A"/>
    <w:rsid w:val="00932D57"/>
    <w:rsid w:val="0093406F"/>
    <w:rsid w:val="00935DE3"/>
    <w:rsid w:val="0093671A"/>
    <w:rsid w:val="0093772B"/>
    <w:rsid w:val="009438F6"/>
    <w:rsid w:val="00943B7F"/>
    <w:rsid w:val="00943CA4"/>
    <w:rsid w:val="00944828"/>
    <w:rsid w:val="00944C50"/>
    <w:rsid w:val="009521CE"/>
    <w:rsid w:val="009531ED"/>
    <w:rsid w:val="00953825"/>
    <w:rsid w:val="009542E0"/>
    <w:rsid w:val="00956836"/>
    <w:rsid w:val="00964099"/>
    <w:rsid w:val="00965DCF"/>
    <w:rsid w:val="00966089"/>
    <w:rsid w:val="00975C45"/>
    <w:rsid w:val="00976DD9"/>
    <w:rsid w:val="009808BF"/>
    <w:rsid w:val="009962BD"/>
    <w:rsid w:val="009A0AA5"/>
    <w:rsid w:val="009A3240"/>
    <w:rsid w:val="009A696D"/>
    <w:rsid w:val="009B1861"/>
    <w:rsid w:val="009B1C4E"/>
    <w:rsid w:val="009B1F47"/>
    <w:rsid w:val="009C170C"/>
    <w:rsid w:val="009C4BC3"/>
    <w:rsid w:val="009C53E4"/>
    <w:rsid w:val="009C686A"/>
    <w:rsid w:val="009C6BB5"/>
    <w:rsid w:val="009D312B"/>
    <w:rsid w:val="009D4684"/>
    <w:rsid w:val="009E085C"/>
    <w:rsid w:val="009E5AFE"/>
    <w:rsid w:val="009E5F66"/>
    <w:rsid w:val="009F6850"/>
    <w:rsid w:val="009F70B2"/>
    <w:rsid w:val="009F7F93"/>
    <w:rsid w:val="00A00375"/>
    <w:rsid w:val="00A01603"/>
    <w:rsid w:val="00A03DE2"/>
    <w:rsid w:val="00A04BA3"/>
    <w:rsid w:val="00A111B9"/>
    <w:rsid w:val="00A12651"/>
    <w:rsid w:val="00A13FD2"/>
    <w:rsid w:val="00A1706E"/>
    <w:rsid w:val="00A23A9F"/>
    <w:rsid w:val="00A2656C"/>
    <w:rsid w:val="00A31235"/>
    <w:rsid w:val="00A32ACA"/>
    <w:rsid w:val="00A3334E"/>
    <w:rsid w:val="00A33688"/>
    <w:rsid w:val="00A366A3"/>
    <w:rsid w:val="00A43FD0"/>
    <w:rsid w:val="00A45368"/>
    <w:rsid w:val="00A50F0C"/>
    <w:rsid w:val="00A53314"/>
    <w:rsid w:val="00A61643"/>
    <w:rsid w:val="00A64A89"/>
    <w:rsid w:val="00A715F7"/>
    <w:rsid w:val="00A740A8"/>
    <w:rsid w:val="00A8078F"/>
    <w:rsid w:val="00A80A31"/>
    <w:rsid w:val="00A87757"/>
    <w:rsid w:val="00A9182B"/>
    <w:rsid w:val="00A927B1"/>
    <w:rsid w:val="00A94BA5"/>
    <w:rsid w:val="00AA1DE3"/>
    <w:rsid w:val="00AA4565"/>
    <w:rsid w:val="00AB0C46"/>
    <w:rsid w:val="00AB0DC0"/>
    <w:rsid w:val="00AB147F"/>
    <w:rsid w:val="00AB334C"/>
    <w:rsid w:val="00AB3614"/>
    <w:rsid w:val="00AB3D51"/>
    <w:rsid w:val="00AB4E19"/>
    <w:rsid w:val="00AB66B5"/>
    <w:rsid w:val="00AB7676"/>
    <w:rsid w:val="00AC1DFD"/>
    <w:rsid w:val="00AC255E"/>
    <w:rsid w:val="00AC28E9"/>
    <w:rsid w:val="00AC30C5"/>
    <w:rsid w:val="00AC4FCC"/>
    <w:rsid w:val="00AC530C"/>
    <w:rsid w:val="00AD104D"/>
    <w:rsid w:val="00AD26D9"/>
    <w:rsid w:val="00AD6298"/>
    <w:rsid w:val="00AE3F3C"/>
    <w:rsid w:val="00AE6913"/>
    <w:rsid w:val="00AF0E6E"/>
    <w:rsid w:val="00AF50C8"/>
    <w:rsid w:val="00AF579C"/>
    <w:rsid w:val="00AF5C6A"/>
    <w:rsid w:val="00AF7C27"/>
    <w:rsid w:val="00B02490"/>
    <w:rsid w:val="00B04B59"/>
    <w:rsid w:val="00B10917"/>
    <w:rsid w:val="00B1140E"/>
    <w:rsid w:val="00B14802"/>
    <w:rsid w:val="00B1751B"/>
    <w:rsid w:val="00B17550"/>
    <w:rsid w:val="00B17F27"/>
    <w:rsid w:val="00B20F31"/>
    <w:rsid w:val="00B233FA"/>
    <w:rsid w:val="00B24DAC"/>
    <w:rsid w:val="00B276C3"/>
    <w:rsid w:val="00B302EB"/>
    <w:rsid w:val="00B33267"/>
    <w:rsid w:val="00B3467B"/>
    <w:rsid w:val="00B346EA"/>
    <w:rsid w:val="00B35B3A"/>
    <w:rsid w:val="00B37095"/>
    <w:rsid w:val="00B37C39"/>
    <w:rsid w:val="00B42383"/>
    <w:rsid w:val="00B4384D"/>
    <w:rsid w:val="00B4649F"/>
    <w:rsid w:val="00B51361"/>
    <w:rsid w:val="00B53B64"/>
    <w:rsid w:val="00B5467F"/>
    <w:rsid w:val="00B55B51"/>
    <w:rsid w:val="00B55CDB"/>
    <w:rsid w:val="00B61254"/>
    <w:rsid w:val="00B6250F"/>
    <w:rsid w:val="00B650C1"/>
    <w:rsid w:val="00B71293"/>
    <w:rsid w:val="00B725D7"/>
    <w:rsid w:val="00B82727"/>
    <w:rsid w:val="00B8621B"/>
    <w:rsid w:val="00B93529"/>
    <w:rsid w:val="00B96400"/>
    <w:rsid w:val="00BA550E"/>
    <w:rsid w:val="00BA7CCB"/>
    <w:rsid w:val="00BB2748"/>
    <w:rsid w:val="00BB278D"/>
    <w:rsid w:val="00BB6272"/>
    <w:rsid w:val="00BC3311"/>
    <w:rsid w:val="00BC3F58"/>
    <w:rsid w:val="00BC4543"/>
    <w:rsid w:val="00BD0A2D"/>
    <w:rsid w:val="00BD1B75"/>
    <w:rsid w:val="00BD582E"/>
    <w:rsid w:val="00BD7089"/>
    <w:rsid w:val="00BD7E97"/>
    <w:rsid w:val="00BE0F75"/>
    <w:rsid w:val="00BE1AD9"/>
    <w:rsid w:val="00BE225C"/>
    <w:rsid w:val="00BE23FE"/>
    <w:rsid w:val="00BE4D0E"/>
    <w:rsid w:val="00BF1457"/>
    <w:rsid w:val="00BF2189"/>
    <w:rsid w:val="00BF3C0D"/>
    <w:rsid w:val="00BF504F"/>
    <w:rsid w:val="00BF53C1"/>
    <w:rsid w:val="00C03DD3"/>
    <w:rsid w:val="00C05BD8"/>
    <w:rsid w:val="00C07A25"/>
    <w:rsid w:val="00C12C1B"/>
    <w:rsid w:val="00C1318C"/>
    <w:rsid w:val="00C17660"/>
    <w:rsid w:val="00C20921"/>
    <w:rsid w:val="00C20E8C"/>
    <w:rsid w:val="00C26553"/>
    <w:rsid w:val="00C26A63"/>
    <w:rsid w:val="00C27BEA"/>
    <w:rsid w:val="00C3402A"/>
    <w:rsid w:val="00C3449A"/>
    <w:rsid w:val="00C3458F"/>
    <w:rsid w:val="00C36123"/>
    <w:rsid w:val="00C4161F"/>
    <w:rsid w:val="00C44FB0"/>
    <w:rsid w:val="00C4749B"/>
    <w:rsid w:val="00C47D28"/>
    <w:rsid w:val="00C50537"/>
    <w:rsid w:val="00C53941"/>
    <w:rsid w:val="00C53B42"/>
    <w:rsid w:val="00C57A87"/>
    <w:rsid w:val="00C607CC"/>
    <w:rsid w:val="00C67E6D"/>
    <w:rsid w:val="00C70A10"/>
    <w:rsid w:val="00C731E2"/>
    <w:rsid w:val="00C75092"/>
    <w:rsid w:val="00C7577B"/>
    <w:rsid w:val="00C77A0F"/>
    <w:rsid w:val="00C83298"/>
    <w:rsid w:val="00C83E4D"/>
    <w:rsid w:val="00C86F77"/>
    <w:rsid w:val="00C87487"/>
    <w:rsid w:val="00C90438"/>
    <w:rsid w:val="00C933E5"/>
    <w:rsid w:val="00C96A03"/>
    <w:rsid w:val="00CA51E5"/>
    <w:rsid w:val="00CA5F81"/>
    <w:rsid w:val="00CB11BE"/>
    <w:rsid w:val="00CB18D4"/>
    <w:rsid w:val="00CB1CED"/>
    <w:rsid w:val="00CB23EC"/>
    <w:rsid w:val="00CB2D9A"/>
    <w:rsid w:val="00CB41E6"/>
    <w:rsid w:val="00CB7FD8"/>
    <w:rsid w:val="00CC1F36"/>
    <w:rsid w:val="00CC4E46"/>
    <w:rsid w:val="00CC6A59"/>
    <w:rsid w:val="00CD0753"/>
    <w:rsid w:val="00CD220F"/>
    <w:rsid w:val="00CD3333"/>
    <w:rsid w:val="00CD6769"/>
    <w:rsid w:val="00CD6988"/>
    <w:rsid w:val="00CE0997"/>
    <w:rsid w:val="00CE1E3C"/>
    <w:rsid w:val="00CE3E7B"/>
    <w:rsid w:val="00CE3F8C"/>
    <w:rsid w:val="00CF23AD"/>
    <w:rsid w:val="00CF2495"/>
    <w:rsid w:val="00CF3E51"/>
    <w:rsid w:val="00CF3EAE"/>
    <w:rsid w:val="00CF674B"/>
    <w:rsid w:val="00D0111A"/>
    <w:rsid w:val="00D039A2"/>
    <w:rsid w:val="00D07437"/>
    <w:rsid w:val="00D11702"/>
    <w:rsid w:val="00D11B78"/>
    <w:rsid w:val="00D12060"/>
    <w:rsid w:val="00D12E1B"/>
    <w:rsid w:val="00D1737C"/>
    <w:rsid w:val="00D20952"/>
    <w:rsid w:val="00D22473"/>
    <w:rsid w:val="00D224C9"/>
    <w:rsid w:val="00D230BA"/>
    <w:rsid w:val="00D26DE3"/>
    <w:rsid w:val="00D3692C"/>
    <w:rsid w:val="00D37801"/>
    <w:rsid w:val="00D4033A"/>
    <w:rsid w:val="00D41559"/>
    <w:rsid w:val="00D41A8E"/>
    <w:rsid w:val="00D438A5"/>
    <w:rsid w:val="00D456D1"/>
    <w:rsid w:val="00D50BDE"/>
    <w:rsid w:val="00D50C36"/>
    <w:rsid w:val="00D50EF9"/>
    <w:rsid w:val="00D539E7"/>
    <w:rsid w:val="00D53AC6"/>
    <w:rsid w:val="00D57A88"/>
    <w:rsid w:val="00D64386"/>
    <w:rsid w:val="00D64551"/>
    <w:rsid w:val="00D66052"/>
    <w:rsid w:val="00D7286F"/>
    <w:rsid w:val="00D74DB1"/>
    <w:rsid w:val="00D77A16"/>
    <w:rsid w:val="00D87599"/>
    <w:rsid w:val="00D905CB"/>
    <w:rsid w:val="00D918FA"/>
    <w:rsid w:val="00D92826"/>
    <w:rsid w:val="00D95217"/>
    <w:rsid w:val="00D96182"/>
    <w:rsid w:val="00D963E7"/>
    <w:rsid w:val="00DA389E"/>
    <w:rsid w:val="00DA5E9B"/>
    <w:rsid w:val="00DA68B9"/>
    <w:rsid w:val="00DA7278"/>
    <w:rsid w:val="00DB740F"/>
    <w:rsid w:val="00DC1029"/>
    <w:rsid w:val="00DC49B4"/>
    <w:rsid w:val="00DC7B5C"/>
    <w:rsid w:val="00DD4951"/>
    <w:rsid w:val="00DD4FEE"/>
    <w:rsid w:val="00DD7238"/>
    <w:rsid w:val="00DE2014"/>
    <w:rsid w:val="00DE2AB5"/>
    <w:rsid w:val="00DE2C04"/>
    <w:rsid w:val="00DE3FC8"/>
    <w:rsid w:val="00DE6102"/>
    <w:rsid w:val="00DF0201"/>
    <w:rsid w:val="00DF0E9D"/>
    <w:rsid w:val="00DF293F"/>
    <w:rsid w:val="00DF3A2B"/>
    <w:rsid w:val="00DF6102"/>
    <w:rsid w:val="00E0052A"/>
    <w:rsid w:val="00E01502"/>
    <w:rsid w:val="00E054A9"/>
    <w:rsid w:val="00E15E9F"/>
    <w:rsid w:val="00E21429"/>
    <w:rsid w:val="00E258D5"/>
    <w:rsid w:val="00E353F3"/>
    <w:rsid w:val="00E376D1"/>
    <w:rsid w:val="00E37998"/>
    <w:rsid w:val="00E41412"/>
    <w:rsid w:val="00E4241B"/>
    <w:rsid w:val="00E47E6E"/>
    <w:rsid w:val="00E5006E"/>
    <w:rsid w:val="00E50CF8"/>
    <w:rsid w:val="00E556CA"/>
    <w:rsid w:val="00E60AB8"/>
    <w:rsid w:val="00E7099A"/>
    <w:rsid w:val="00E74A79"/>
    <w:rsid w:val="00E75320"/>
    <w:rsid w:val="00E75C3D"/>
    <w:rsid w:val="00E818C3"/>
    <w:rsid w:val="00E81EC2"/>
    <w:rsid w:val="00E828A8"/>
    <w:rsid w:val="00E86B3E"/>
    <w:rsid w:val="00E86E3F"/>
    <w:rsid w:val="00E938C1"/>
    <w:rsid w:val="00E946EA"/>
    <w:rsid w:val="00E955CB"/>
    <w:rsid w:val="00E978E5"/>
    <w:rsid w:val="00EA12BE"/>
    <w:rsid w:val="00EA6760"/>
    <w:rsid w:val="00EA72D8"/>
    <w:rsid w:val="00EA7EBB"/>
    <w:rsid w:val="00EB018E"/>
    <w:rsid w:val="00EB1051"/>
    <w:rsid w:val="00EB173E"/>
    <w:rsid w:val="00EB3712"/>
    <w:rsid w:val="00EC0704"/>
    <w:rsid w:val="00EC4058"/>
    <w:rsid w:val="00EC4278"/>
    <w:rsid w:val="00EC44A9"/>
    <w:rsid w:val="00ED115B"/>
    <w:rsid w:val="00ED1AFE"/>
    <w:rsid w:val="00ED2E28"/>
    <w:rsid w:val="00ED48CD"/>
    <w:rsid w:val="00ED7A7D"/>
    <w:rsid w:val="00EE63A5"/>
    <w:rsid w:val="00EE660A"/>
    <w:rsid w:val="00EE7A6C"/>
    <w:rsid w:val="00EE7B1D"/>
    <w:rsid w:val="00EF0B8A"/>
    <w:rsid w:val="00EF0CA2"/>
    <w:rsid w:val="00EF6C13"/>
    <w:rsid w:val="00F00711"/>
    <w:rsid w:val="00F00CCC"/>
    <w:rsid w:val="00F0183D"/>
    <w:rsid w:val="00F02F02"/>
    <w:rsid w:val="00F0324A"/>
    <w:rsid w:val="00F034E5"/>
    <w:rsid w:val="00F066F1"/>
    <w:rsid w:val="00F103CE"/>
    <w:rsid w:val="00F13EC1"/>
    <w:rsid w:val="00F178FA"/>
    <w:rsid w:val="00F2262F"/>
    <w:rsid w:val="00F249A9"/>
    <w:rsid w:val="00F2593E"/>
    <w:rsid w:val="00F2676F"/>
    <w:rsid w:val="00F267FB"/>
    <w:rsid w:val="00F33853"/>
    <w:rsid w:val="00F35A08"/>
    <w:rsid w:val="00F362EE"/>
    <w:rsid w:val="00F40B1A"/>
    <w:rsid w:val="00F44A2F"/>
    <w:rsid w:val="00F50A89"/>
    <w:rsid w:val="00F51E6A"/>
    <w:rsid w:val="00F5433E"/>
    <w:rsid w:val="00F5460C"/>
    <w:rsid w:val="00F55DA6"/>
    <w:rsid w:val="00F64D5D"/>
    <w:rsid w:val="00F65F4A"/>
    <w:rsid w:val="00F66B09"/>
    <w:rsid w:val="00F67591"/>
    <w:rsid w:val="00F74D42"/>
    <w:rsid w:val="00F77A41"/>
    <w:rsid w:val="00F83B8E"/>
    <w:rsid w:val="00F85441"/>
    <w:rsid w:val="00F877B5"/>
    <w:rsid w:val="00F91D74"/>
    <w:rsid w:val="00F934FB"/>
    <w:rsid w:val="00F93E88"/>
    <w:rsid w:val="00F94E06"/>
    <w:rsid w:val="00F94E28"/>
    <w:rsid w:val="00F94F46"/>
    <w:rsid w:val="00F965C2"/>
    <w:rsid w:val="00FA11AA"/>
    <w:rsid w:val="00FA13C3"/>
    <w:rsid w:val="00FA2220"/>
    <w:rsid w:val="00FA584E"/>
    <w:rsid w:val="00FA7ED3"/>
    <w:rsid w:val="00FB301F"/>
    <w:rsid w:val="00FB5189"/>
    <w:rsid w:val="00FB5D1D"/>
    <w:rsid w:val="00FB6242"/>
    <w:rsid w:val="00FC1212"/>
    <w:rsid w:val="00FC4B6C"/>
    <w:rsid w:val="00FC743D"/>
    <w:rsid w:val="00FD043C"/>
    <w:rsid w:val="00FD2F18"/>
    <w:rsid w:val="00FD5DEA"/>
    <w:rsid w:val="00FD6A71"/>
    <w:rsid w:val="00FD7659"/>
    <w:rsid w:val="00FD7CF8"/>
    <w:rsid w:val="00FE000D"/>
    <w:rsid w:val="00FE56F7"/>
    <w:rsid w:val="00FF1308"/>
    <w:rsid w:val="0737C8B6"/>
    <w:rsid w:val="100D84AB"/>
    <w:rsid w:val="2559B078"/>
    <w:rsid w:val="34430FE4"/>
    <w:rsid w:val="35436D34"/>
    <w:rsid w:val="39068662"/>
    <w:rsid w:val="3A9C9E54"/>
    <w:rsid w:val="3BE0410D"/>
    <w:rsid w:val="429C2E89"/>
    <w:rsid w:val="462FE136"/>
    <w:rsid w:val="4A22B29F"/>
    <w:rsid w:val="4B190EFB"/>
    <w:rsid w:val="4CE0B4CF"/>
    <w:rsid w:val="53855C8A"/>
    <w:rsid w:val="54ACBE67"/>
    <w:rsid w:val="5AFFA583"/>
    <w:rsid w:val="5EA6190E"/>
    <w:rsid w:val="618A151A"/>
    <w:rsid w:val="66234F30"/>
    <w:rsid w:val="66E8507C"/>
    <w:rsid w:val="6B6C113B"/>
    <w:rsid w:val="6D2C3BA5"/>
    <w:rsid w:val="6EF6B576"/>
    <w:rsid w:val="71267775"/>
    <w:rsid w:val="72524DD9"/>
    <w:rsid w:val="75F7E114"/>
    <w:rsid w:val="79B2E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BCB04"/>
  <w15:chartTrackingRefBased/>
  <w15:docId w15:val="{7F417DDB-19AE-4A97-BA46-5C2D681B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A8D"/>
    <w:rPr>
      <w:sz w:val="24"/>
      <w:szCs w:val="24"/>
    </w:rPr>
  </w:style>
  <w:style w:type="paragraph" w:styleId="Nagwek1">
    <w:name w:val="heading 1"/>
    <w:basedOn w:val="Normalny"/>
    <w:next w:val="Normalny"/>
    <w:qFormat/>
    <w:rsid w:val="007672BE"/>
    <w:pPr>
      <w:keepNext/>
      <w:outlineLvl w:val="0"/>
    </w:pPr>
    <w:rPr>
      <w:b/>
      <w:bCs/>
      <w:i/>
      <w:iCs/>
      <w:sz w:val="20"/>
    </w:rPr>
  </w:style>
  <w:style w:type="paragraph" w:styleId="Nagwek2">
    <w:name w:val="heading 2"/>
    <w:basedOn w:val="Normalny"/>
    <w:next w:val="Normalny"/>
    <w:link w:val="Nagwek2Znak"/>
    <w:uiPriority w:val="9"/>
    <w:semiHidden/>
    <w:unhideWhenUsed/>
    <w:qFormat/>
    <w:rsid w:val="00484602"/>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uiPriority w:val="9"/>
    <w:semiHidden/>
    <w:unhideWhenUsed/>
    <w:qFormat/>
    <w:rsid w:val="008106E9"/>
    <w:pPr>
      <w:keepNext/>
      <w:spacing w:before="240" w:after="60"/>
      <w:outlineLvl w:val="2"/>
    </w:pPr>
    <w:rPr>
      <w:rFonts w:ascii="Calibri Light" w:hAnsi="Calibri Light"/>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05311"/>
    <w:pPr>
      <w:tabs>
        <w:tab w:val="center" w:pos="4536"/>
        <w:tab w:val="right" w:pos="9072"/>
      </w:tabs>
    </w:pPr>
  </w:style>
  <w:style w:type="paragraph" w:styleId="Stopka">
    <w:name w:val="footer"/>
    <w:basedOn w:val="Normalny"/>
    <w:link w:val="StopkaZnak"/>
    <w:rsid w:val="00805311"/>
    <w:pPr>
      <w:tabs>
        <w:tab w:val="center" w:pos="4536"/>
        <w:tab w:val="right" w:pos="9072"/>
      </w:tabs>
    </w:pPr>
    <w:rPr>
      <w:lang w:val="x-none" w:eastAsia="x-none"/>
    </w:rPr>
  </w:style>
  <w:style w:type="paragraph" w:styleId="Tekstdymka">
    <w:name w:val="Balloon Text"/>
    <w:basedOn w:val="Normalny"/>
    <w:semiHidden/>
    <w:rsid w:val="00B8621B"/>
    <w:rPr>
      <w:rFonts w:ascii="Tahoma" w:hAnsi="Tahoma" w:cs="Tahoma"/>
      <w:sz w:val="16"/>
      <w:szCs w:val="16"/>
    </w:rPr>
  </w:style>
  <w:style w:type="character" w:customStyle="1" w:styleId="StopkaZnak">
    <w:name w:val="Stopka Znak"/>
    <w:link w:val="Stopka"/>
    <w:rsid w:val="00266A95"/>
    <w:rPr>
      <w:sz w:val="24"/>
      <w:szCs w:val="24"/>
    </w:rPr>
  </w:style>
  <w:style w:type="character" w:styleId="Numerstrony">
    <w:name w:val="page number"/>
    <w:rsid w:val="00266A95"/>
  </w:style>
  <w:style w:type="character" w:customStyle="1" w:styleId="NagwekZnak">
    <w:name w:val="Nagłówek Znak"/>
    <w:link w:val="Nagwek"/>
    <w:rsid w:val="008E11D3"/>
    <w:rPr>
      <w:sz w:val="24"/>
      <w:szCs w:val="24"/>
      <w:lang w:val="pl-PL" w:eastAsia="pl-PL" w:bidi="ar-SA"/>
    </w:rPr>
  </w:style>
  <w:style w:type="paragraph" w:styleId="Tytu">
    <w:name w:val="Title"/>
    <w:basedOn w:val="Normalny"/>
    <w:qFormat/>
    <w:rsid w:val="007672BE"/>
    <w:pPr>
      <w:jc w:val="center"/>
    </w:pPr>
    <w:rPr>
      <w:b/>
      <w:bCs/>
    </w:rPr>
  </w:style>
  <w:style w:type="paragraph" w:styleId="Tekstpodstawowy">
    <w:name w:val="Body Text"/>
    <w:basedOn w:val="Normalny"/>
    <w:link w:val="TekstpodstawowyZnak"/>
    <w:rsid w:val="007672BE"/>
    <w:rPr>
      <w:i/>
      <w:iCs/>
      <w:sz w:val="20"/>
      <w:lang w:val="x-none" w:eastAsia="x-none"/>
    </w:rPr>
  </w:style>
  <w:style w:type="paragraph" w:styleId="Tekstpodstawowywcity">
    <w:name w:val="Body Text Indent"/>
    <w:basedOn w:val="Normalny"/>
    <w:rsid w:val="006F7FF0"/>
    <w:pPr>
      <w:spacing w:after="120"/>
      <w:ind w:left="283"/>
    </w:pPr>
    <w:rPr>
      <w:rFonts w:ascii="Garamond" w:hAnsi="Garamond"/>
      <w:sz w:val="28"/>
      <w:szCs w:val="20"/>
    </w:rPr>
  </w:style>
  <w:style w:type="character" w:customStyle="1" w:styleId="TekstpodstawowyZnak">
    <w:name w:val="Tekst podstawowy Znak"/>
    <w:link w:val="Tekstpodstawowy"/>
    <w:rsid w:val="00AB0DC0"/>
    <w:rPr>
      <w:i/>
      <w:iCs/>
      <w:szCs w:val="24"/>
    </w:rPr>
  </w:style>
  <w:style w:type="paragraph" w:styleId="Akapitzlist">
    <w:name w:val="List Paragraph"/>
    <w:basedOn w:val="Normalny"/>
    <w:uiPriority w:val="34"/>
    <w:qFormat/>
    <w:rsid w:val="00BD582E"/>
    <w:pPr>
      <w:widowControl w:val="0"/>
      <w:autoSpaceDE w:val="0"/>
      <w:autoSpaceDN w:val="0"/>
      <w:adjustRightInd w:val="0"/>
      <w:ind w:left="708"/>
    </w:pPr>
    <w:rPr>
      <w:rFonts w:ascii="Arial" w:hAnsi="Arial" w:cs="Arial"/>
      <w:sz w:val="20"/>
      <w:szCs w:val="20"/>
    </w:rPr>
  </w:style>
  <w:style w:type="character" w:customStyle="1" w:styleId="Nagwek3Znak">
    <w:name w:val="Nagłówek 3 Znak"/>
    <w:link w:val="Nagwek3"/>
    <w:uiPriority w:val="9"/>
    <w:semiHidden/>
    <w:rsid w:val="008106E9"/>
    <w:rPr>
      <w:rFonts w:ascii="Calibri Light" w:eastAsia="Times New Roman" w:hAnsi="Calibri Light" w:cs="Times New Roman"/>
      <w:b/>
      <w:bCs/>
      <w:sz w:val="26"/>
      <w:szCs w:val="26"/>
    </w:rPr>
  </w:style>
  <w:style w:type="paragraph" w:styleId="Tekstblokowy">
    <w:name w:val="Block Text"/>
    <w:basedOn w:val="Normalny"/>
    <w:semiHidden/>
    <w:rsid w:val="008106E9"/>
    <w:pPr>
      <w:widowControl w:val="0"/>
      <w:autoSpaceDE w:val="0"/>
      <w:autoSpaceDN w:val="0"/>
      <w:spacing w:after="120"/>
      <w:ind w:left="709" w:right="567" w:hanging="283"/>
      <w:jc w:val="both"/>
    </w:pPr>
  </w:style>
  <w:style w:type="character" w:styleId="Odwoaniedokomentarza">
    <w:name w:val="annotation reference"/>
    <w:uiPriority w:val="99"/>
    <w:semiHidden/>
    <w:unhideWhenUsed/>
    <w:rsid w:val="005870D1"/>
    <w:rPr>
      <w:sz w:val="16"/>
      <w:szCs w:val="16"/>
    </w:rPr>
  </w:style>
  <w:style w:type="paragraph" w:styleId="Tekstkomentarza">
    <w:name w:val="annotation text"/>
    <w:basedOn w:val="Normalny"/>
    <w:link w:val="TekstkomentarzaZnak"/>
    <w:uiPriority w:val="99"/>
    <w:semiHidden/>
    <w:unhideWhenUsed/>
    <w:rsid w:val="005870D1"/>
    <w:rPr>
      <w:sz w:val="20"/>
      <w:szCs w:val="20"/>
    </w:rPr>
  </w:style>
  <w:style w:type="character" w:customStyle="1" w:styleId="TekstkomentarzaZnak">
    <w:name w:val="Tekst komentarza Znak"/>
    <w:basedOn w:val="Domylnaczcionkaakapitu"/>
    <w:link w:val="Tekstkomentarza"/>
    <w:uiPriority w:val="99"/>
    <w:semiHidden/>
    <w:rsid w:val="005870D1"/>
  </w:style>
  <w:style w:type="paragraph" w:styleId="Tematkomentarza">
    <w:name w:val="annotation subject"/>
    <w:basedOn w:val="Tekstkomentarza"/>
    <w:next w:val="Tekstkomentarza"/>
    <w:link w:val="TematkomentarzaZnak"/>
    <w:uiPriority w:val="99"/>
    <w:semiHidden/>
    <w:unhideWhenUsed/>
    <w:rsid w:val="005870D1"/>
    <w:rPr>
      <w:b/>
      <w:bCs/>
      <w:lang w:val="x-none" w:eastAsia="x-none"/>
    </w:rPr>
  </w:style>
  <w:style w:type="character" w:customStyle="1" w:styleId="TematkomentarzaZnak">
    <w:name w:val="Temat komentarza Znak"/>
    <w:link w:val="Tematkomentarza"/>
    <w:uiPriority w:val="99"/>
    <w:semiHidden/>
    <w:rsid w:val="005870D1"/>
    <w:rPr>
      <w:b/>
      <w:bCs/>
    </w:rPr>
  </w:style>
  <w:style w:type="paragraph" w:customStyle="1" w:styleId="Default">
    <w:name w:val="Default"/>
    <w:rsid w:val="00574C08"/>
    <w:pPr>
      <w:autoSpaceDE w:val="0"/>
      <w:autoSpaceDN w:val="0"/>
      <w:adjustRightInd w:val="0"/>
    </w:pPr>
    <w:rPr>
      <w:rFonts w:ascii="Calibri" w:hAnsi="Calibri" w:cs="Calibri"/>
      <w:color w:val="000000"/>
      <w:sz w:val="24"/>
      <w:szCs w:val="24"/>
    </w:rPr>
  </w:style>
  <w:style w:type="table" w:styleId="Tabela-Siatka">
    <w:name w:val="Table Grid"/>
    <w:basedOn w:val="Standardowy"/>
    <w:uiPriority w:val="59"/>
    <w:rsid w:val="00D12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semiHidden/>
    <w:rsid w:val="00484602"/>
    <w:rPr>
      <w:rFonts w:ascii="Calibri Light" w:eastAsia="Times New Roman" w:hAnsi="Calibri Light" w:cs="Times New Roman"/>
      <w:b/>
      <w:bCs/>
      <w:i/>
      <w:iCs/>
      <w:sz w:val="28"/>
      <w:szCs w:val="28"/>
    </w:rPr>
  </w:style>
  <w:style w:type="character" w:styleId="Hipercze">
    <w:name w:val="Hyperlink"/>
    <w:uiPriority w:val="99"/>
    <w:unhideWhenUsed/>
    <w:rsid w:val="00C77A0F"/>
    <w:rPr>
      <w:color w:val="0563C1"/>
      <w:u w:val="single"/>
    </w:rPr>
  </w:style>
  <w:style w:type="character" w:styleId="Nierozpoznanawzmianka">
    <w:name w:val="Unresolved Mention"/>
    <w:uiPriority w:val="99"/>
    <w:semiHidden/>
    <w:unhideWhenUsed/>
    <w:rsid w:val="00C77A0F"/>
    <w:rPr>
      <w:color w:val="605E5C"/>
      <w:shd w:val="clear" w:color="auto" w:fill="E1DFDD"/>
    </w:rPr>
  </w:style>
  <w:style w:type="character" w:customStyle="1" w:styleId="TekstprzypisudolnegoZnak">
    <w:name w:val="Tekst przypisu dolnego Znak"/>
    <w:aliases w:val="Tekst przypisu Znak"/>
    <w:link w:val="Tekstprzypisudolnego"/>
    <w:semiHidden/>
    <w:locked/>
    <w:rsid w:val="00614260"/>
    <w:rPr>
      <w:rFonts w:eastAsia="SimSun" w:cs="Mangal"/>
      <w:kern w:val="2"/>
      <w:szCs w:val="18"/>
      <w:lang w:val="x-none" w:eastAsia="hi-IN" w:bidi="hi-IN"/>
    </w:rPr>
  </w:style>
  <w:style w:type="paragraph" w:styleId="Tekstprzypisudolnego">
    <w:name w:val="footnote text"/>
    <w:aliases w:val="Tekst przypisu"/>
    <w:basedOn w:val="Normalny"/>
    <w:link w:val="TekstprzypisudolnegoZnak"/>
    <w:semiHidden/>
    <w:unhideWhenUsed/>
    <w:rsid w:val="00614260"/>
    <w:pPr>
      <w:widowControl w:val="0"/>
      <w:suppressAutoHyphens/>
    </w:pPr>
    <w:rPr>
      <w:rFonts w:eastAsia="SimSun" w:cs="Mangal"/>
      <w:kern w:val="2"/>
      <w:sz w:val="20"/>
      <w:szCs w:val="18"/>
      <w:lang w:val="x-none" w:eastAsia="hi-IN" w:bidi="hi-IN"/>
    </w:rPr>
  </w:style>
  <w:style w:type="character" w:customStyle="1" w:styleId="TekstprzypisudolnegoZnak1">
    <w:name w:val="Tekst przypisu dolnego Znak1"/>
    <w:basedOn w:val="Domylnaczcionkaakapitu"/>
    <w:uiPriority w:val="99"/>
    <w:semiHidden/>
    <w:rsid w:val="00614260"/>
  </w:style>
  <w:style w:type="character" w:styleId="Pogrubienie">
    <w:name w:val="Strong"/>
    <w:uiPriority w:val="22"/>
    <w:qFormat/>
    <w:rsid w:val="00AC28E9"/>
    <w:rPr>
      <w:b/>
      <w:bCs/>
    </w:rPr>
  </w:style>
  <w:style w:type="character" w:styleId="Odwoanieprzypisudolnego">
    <w:name w:val="footnote reference"/>
    <w:uiPriority w:val="99"/>
    <w:semiHidden/>
    <w:unhideWhenUsed/>
    <w:rsid w:val="004461E0"/>
    <w:rPr>
      <w:vertAlign w:val="superscript"/>
    </w:rPr>
  </w:style>
  <w:style w:type="paragraph" w:styleId="Poprawka">
    <w:name w:val="Revision"/>
    <w:hidden/>
    <w:uiPriority w:val="99"/>
    <w:semiHidden/>
    <w:rsid w:val="00746D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6317">
      <w:bodyDiv w:val="1"/>
      <w:marLeft w:val="0"/>
      <w:marRight w:val="0"/>
      <w:marTop w:val="0"/>
      <w:marBottom w:val="0"/>
      <w:divBdr>
        <w:top w:val="none" w:sz="0" w:space="0" w:color="auto"/>
        <w:left w:val="none" w:sz="0" w:space="0" w:color="auto"/>
        <w:bottom w:val="none" w:sz="0" w:space="0" w:color="auto"/>
        <w:right w:val="none" w:sz="0" w:space="0" w:color="auto"/>
      </w:divBdr>
    </w:div>
    <w:div w:id="408697034">
      <w:bodyDiv w:val="1"/>
      <w:marLeft w:val="0"/>
      <w:marRight w:val="0"/>
      <w:marTop w:val="0"/>
      <w:marBottom w:val="0"/>
      <w:divBdr>
        <w:top w:val="none" w:sz="0" w:space="0" w:color="auto"/>
        <w:left w:val="none" w:sz="0" w:space="0" w:color="auto"/>
        <w:bottom w:val="none" w:sz="0" w:space="0" w:color="auto"/>
        <w:right w:val="none" w:sz="0" w:space="0" w:color="auto"/>
      </w:divBdr>
    </w:div>
    <w:div w:id="778991610">
      <w:bodyDiv w:val="1"/>
      <w:marLeft w:val="0"/>
      <w:marRight w:val="0"/>
      <w:marTop w:val="0"/>
      <w:marBottom w:val="0"/>
      <w:divBdr>
        <w:top w:val="none" w:sz="0" w:space="0" w:color="auto"/>
        <w:left w:val="none" w:sz="0" w:space="0" w:color="auto"/>
        <w:bottom w:val="none" w:sz="0" w:space="0" w:color="auto"/>
        <w:right w:val="none" w:sz="0" w:space="0" w:color="auto"/>
      </w:divBdr>
    </w:div>
    <w:div w:id="830949524">
      <w:bodyDiv w:val="1"/>
      <w:marLeft w:val="0"/>
      <w:marRight w:val="0"/>
      <w:marTop w:val="0"/>
      <w:marBottom w:val="0"/>
      <w:divBdr>
        <w:top w:val="none" w:sz="0" w:space="0" w:color="auto"/>
        <w:left w:val="none" w:sz="0" w:space="0" w:color="auto"/>
        <w:bottom w:val="none" w:sz="0" w:space="0" w:color="auto"/>
        <w:right w:val="none" w:sz="0" w:space="0" w:color="auto"/>
      </w:divBdr>
    </w:div>
    <w:div w:id="860704381">
      <w:bodyDiv w:val="1"/>
      <w:marLeft w:val="0"/>
      <w:marRight w:val="0"/>
      <w:marTop w:val="0"/>
      <w:marBottom w:val="0"/>
      <w:divBdr>
        <w:top w:val="none" w:sz="0" w:space="0" w:color="auto"/>
        <w:left w:val="none" w:sz="0" w:space="0" w:color="auto"/>
        <w:bottom w:val="none" w:sz="0" w:space="0" w:color="auto"/>
        <w:right w:val="none" w:sz="0" w:space="0" w:color="auto"/>
      </w:divBdr>
    </w:div>
    <w:div w:id="1016620381">
      <w:bodyDiv w:val="1"/>
      <w:marLeft w:val="0"/>
      <w:marRight w:val="0"/>
      <w:marTop w:val="0"/>
      <w:marBottom w:val="0"/>
      <w:divBdr>
        <w:top w:val="none" w:sz="0" w:space="0" w:color="auto"/>
        <w:left w:val="none" w:sz="0" w:space="0" w:color="auto"/>
        <w:bottom w:val="none" w:sz="0" w:space="0" w:color="auto"/>
        <w:right w:val="none" w:sz="0" w:space="0" w:color="auto"/>
      </w:divBdr>
      <w:divsChild>
        <w:div w:id="1459294387">
          <w:marLeft w:val="0"/>
          <w:marRight w:val="0"/>
          <w:marTop w:val="0"/>
          <w:marBottom w:val="0"/>
          <w:divBdr>
            <w:top w:val="none" w:sz="0" w:space="0" w:color="auto"/>
            <w:left w:val="none" w:sz="0" w:space="0" w:color="auto"/>
            <w:bottom w:val="none" w:sz="0" w:space="0" w:color="auto"/>
            <w:right w:val="none" w:sz="0" w:space="0" w:color="auto"/>
          </w:divBdr>
        </w:div>
      </w:divsChild>
    </w:div>
    <w:div w:id="1164780940">
      <w:bodyDiv w:val="1"/>
      <w:marLeft w:val="0"/>
      <w:marRight w:val="0"/>
      <w:marTop w:val="0"/>
      <w:marBottom w:val="0"/>
      <w:divBdr>
        <w:top w:val="none" w:sz="0" w:space="0" w:color="auto"/>
        <w:left w:val="none" w:sz="0" w:space="0" w:color="auto"/>
        <w:bottom w:val="none" w:sz="0" w:space="0" w:color="auto"/>
        <w:right w:val="none" w:sz="0" w:space="0" w:color="auto"/>
      </w:divBdr>
    </w:div>
    <w:div w:id="1209537098">
      <w:bodyDiv w:val="1"/>
      <w:marLeft w:val="0"/>
      <w:marRight w:val="0"/>
      <w:marTop w:val="0"/>
      <w:marBottom w:val="0"/>
      <w:divBdr>
        <w:top w:val="none" w:sz="0" w:space="0" w:color="auto"/>
        <w:left w:val="none" w:sz="0" w:space="0" w:color="auto"/>
        <w:bottom w:val="none" w:sz="0" w:space="0" w:color="auto"/>
        <w:right w:val="none" w:sz="0" w:space="0" w:color="auto"/>
      </w:divBdr>
    </w:div>
    <w:div w:id="1234240535">
      <w:bodyDiv w:val="1"/>
      <w:marLeft w:val="0"/>
      <w:marRight w:val="0"/>
      <w:marTop w:val="0"/>
      <w:marBottom w:val="0"/>
      <w:divBdr>
        <w:top w:val="none" w:sz="0" w:space="0" w:color="auto"/>
        <w:left w:val="none" w:sz="0" w:space="0" w:color="auto"/>
        <w:bottom w:val="none" w:sz="0" w:space="0" w:color="auto"/>
        <w:right w:val="none" w:sz="0" w:space="0" w:color="auto"/>
      </w:divBdr>
    </w:div>
    <w:div w:id="1481195214">
      <w:bodyDiv w:val="1"/>
      <w:marLeft w:val="0"/>
      <w:marRight w:val="0"/>
      <w:marTop w:val="0"/>
      <w:marBottom w:val="0"/>
      <w:divBdr>
        <w:top w:val="none" w:sz="0" w:space="0" w:color="auto"/>
        <w:left w:val="none" w:sz="0" w:space="0" w:color="auto"/>
        <w:bottom w:val="none" w:sz="0" w:space="0" w:color="auto"/>
        <w:right w:val="none" w:sz="0" w:space="0" w:color="auto"/>
      </w:divBdr>
    </w:div>
    <w:div w:id="1827673288">
      <w:bodyDiv w:val="1"/>
      <w:marLeft w:val="0"/>
      <w:marRight w:val="0"/>
      <w:marTop w:val="0"/>
      <w:marBottom w:val="0"/>
      <w:divBdr>
        <w:top w:val="none" w:sz="0" w:space="0" w:color="auto"/>
        <w:left w:val="none" w:sz="0" w:space="0" w:color="auto"/>
        <w:bottom w:val="none" w:sz="0" w:space="0" w:color="auto"/>
        <w:right w:val="none" w:sz="0" w:space="0" w:color="auto"/>
      </w:divBdr>
    </w:div>
    <w:div w:id="1862744055">
      <w:bodyDiv w:val="1"/>
      <w:marLeft w:val="0"/>
      <w:marRight w:val="0"/>
      <w:marTop w:val="0"/>
      <w:marBottom w:val="0"/>
      <w:divBdr>
        <w:top w:val="none" w:sz="0" w:space="0" w:color="auto"/>
        <w:left w:val="none" w:sz="0" w:space="0" w:color="auto"/>
        <w:bottom w:val="none" w:sz="0" w:space="0" w:color="auto"/>
        <w:right w:val="none" w:sz="0" w:space="0" w:color="auto"/>
      </w:divBdr>
    </w:div>
    <w:div w:id="194125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91bb9-c44d-421e-9cad-38748e2402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393D50A7076741853B4A1C24653407" ma:contentTypeVersion="12" ma:contentTypeDescription="Utwórz nowy dokument." ma:contentTypeScope="" ma:versionID="3d7ff92d0e65d7392024b0c7b96570d7">
  <xsd:schema xmlns:xsd="http://www.w3.org/2001/XMLSchema" xmlns:xs="http://www.w3.org/2001/XMLSchema" xmlns:p="http://schemas.microsoft.com/office/2006/metadata/properties" xmlns:ns2="cbb91bb9-c44d-421e-9cad-38748e2402d7" xmlns:ns3="0355723f-539e-4718-a2fe-8a06dd6dc681" targetNamespace="http://schemas.microsoft.com/office/2006/metadata/properties" ma:root="true" ma:fieldsID="76dc583a4d20384c177c01258fe841a5" ns2:_="" ns3:_="">
    <xsd:import namespace="cbb91bb9-c44d-421e-9cad-38748e2402d7"/>
    <xsd:import namespace="0355723f-539e-4718-a2fe-8a06dd6dc6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91bb9-c44d-421e-9cad-38748e24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d134e4b8-377d-442c-b5bd-7a06feb52b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5723f-539e-4718-a2fe-8a06dd6dc68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A10D-EE8E-4481-8FB2-2B58CCE4A029}">
  <ds:schemaRefs>
    <ds:schemaRef ds:uri="http://schemas.microsoft.com/office/2006/metadata/properties"/>
    <ds:schemaRef ds:uri="http://schemas.microsoft.com/office/infopath/2007/PartnerControls"/>
    <ds:schemaRef ds:uri="cbb91bb9-c44d-421e-9cad-38748e2402d7"/>
  </ds:schemaRefs>
</ds:datastoreItem>
</file>

<file path=customXml/itemProps2.xml><?xml version="1.0" encoding="utf-8"?>
<ds:datastoreItem xmlns:ds="http://schemas.openxmlformats.org/officeDocument/2006/customXml" ds:itemID="{7F92FEDA-502B-451C-B1D8-41959741C7A8}">
  <ds:schemaRefs>
    <ds:schemaRef ds:uri="http://schemas.microsoft.com/sharepoint/v3/contenttype/forms"/>
  </ds:schemaRefs>
</ds:datastoreItem>
</file>

<file path=customXml/itemProps3.xml><?xml version="1.0" encoding="utf-8"?>
<ds:datastoreItem xmlns:ds="http://schemas.openxmlformats.org/officeDocument/2006/customXml" ds:itemID="{C2AACDA2-1D75-4EF4-97BA-840605D03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91bb9-c44d-421e-9cad-38748e2402d7"/>
    <ds:schemaRef ds:uri="0355723f-539e-4718-a2fe-8a06dd6dc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A9A95-92FD-4B15-B169-B8329A65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1078</Words>
  <Characters>5825</Characters>
  <Application>Microsoft Office Word</Application>
  <DocSecurity>0</DocSecurity>
  <Lines>48</Lines>
  <Paragraphs>13</Paragraphs>
  <ScaleCrop>false</ScaleCrop>
  <Company>DSW</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07/2011</dc:title>
  <dc:subject/>
  <dc:creator>Mirek</dc:creator>
  <cp:keywords/>
  <cp:lastModifiedBy>Sandra Karwat</cp:lastModifiedBy>
  <cp:revision>29</cp:revision>
  <cp:lastPrinted>2024-11-29T09:13:00Z</cp:lastPrinted>
  <dcterms:created xsi:type="dcterms:W3CDTF">2024-12-11T10:25:00Z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0x010100E2393D50A7076741853B4A1C24653407</vt:lpwstr>
  </property>
  <property fmtid="{D5CDD505-2E9C-101B-9397-08002B2CF9AE}" pid="3" name="MediaServiceImageTags">
    <vt:lpwstr/>
  </property>
</Properties>
</file>